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F84ED9" w:rsidRPr="00805463" w:rsidTr="00560982">
        <w:tc>
          <w:tcPr>
            <w:tcW w:w="5068" w:type="dxa"/>
            <w:shd w:val="clear" w:color="auto" w:fill="auto"/>
          </w:tcPr>
          <w:p w:rsidR="00F84ED9" w:rsidRPr="00805463" w:rsidRDefault="00F84ED9" w:rsidP="00560982">
            <w:pPr>
              <w:tabs>
                <w:tab w:val="left" w:pos="4060"/>
              </w:tabs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</w:tcPr>
          <w:p w:rsidR="00F84ED9" w:rsidRPr="00805463" w:rsidRDefault="00F84ED9" w:rsidP="00560982">
            <w:pPr>
              <w:tabs>
                <w:tab w:val="left" w:pos="40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84ED9" w:rsidRPr="00805463" w:rsidTr="00560982">
        <w:tc>
          <w:tcPr>
            <w:tcW w:w="5068" w:type="dxa"/>
            <w:shd w:val="clear" w:color="auto" w:fill="auto"/>
          </w:tcPr>
          <w:p w:rsidR="00F84ED9" w:rsidRPr="00805463" w:rsidRDefault="00F84ED9" w:rsidP="00560982">
            <w:pPr>
              <w:tabs>
                <w:tab w:val="left" w:pos="40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F84ED9" w:rsidRPr="00805463" w:rsidRDefault="00F84ED9" w:rsidP="00560982">
            <w:pPr>
              <w:tabs>
                <w:tab w:val="left" w:pos="40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98717F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38100</wp:posOffset>
            </wp:positionV>
            <wp:extent cx="1307465" cy="1358265"/>
            <wp:effectExtent l="1905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3555"/>
          <w:tab w:val="left" w:pos="4060"/>
          <w:tab w:val="center" w:pos="4960"/>
        </w:tabs>
        <w:jc w:val="center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3555"/>
          <w:tab w:val="left" w:pos="4060"/>
          <w:tab w:val="center" w:pos="4960"/>
        </w:tabs>
        <w:jc w:val="center"/>
        <w:rPr>
          <w:b/>
          <w:color w:val="000000"/>
          <w:sz w:val="28"/>
          <w:szCs w:val="28"/>
        </w:rPr>
      </w:pPr>
      <w:r w:rsidRPr="00805463">
        <w:rPr>
          <w:b/>
          <w:color w:val="000000"/>
          <w:sz w:val="28"/>
          <w:szCs w:val="28"/>
        </w:rPr>
        <w:t>РЕГЛАМЕНТ</w:t>
      </w:r>
    </w:p>
    <w:p w:rsidR="00F84ED9" w:rsidRPr="00805463" w:rsidRDefault="00F84ED9" w:rsidP="00F84ED9">
      <w:pPr>
        <w:tabs>
          <w:tab w:val="left" w:pos="4060"/>
        </w:tabs>
        <w:jc w:val="center"/>
        <w:rPr>
          <w:b/>
          <w:color w:val="000000"/>
          <w:sz w:val="28"/>
          <w:szCs w:val="28"/>
        </w:rPr>
      </w:pPr>
    </w:p>
    <w:p w:rsidR="00F84ED9" w:rsidRPr="001F2657" w:rsidRDefault="00F84ED9" w:rsidP="00F84ED9">
      <w:pPr>
        <w:jc w:val="center"/>
        <w:rPr>
          <w:sz w:val="28"/>
          <w:szCs w:val="28"/>
        </w:rPr>
      </w:pPr>
    </w:p>
    <w:p w:rsidR="00F84ED9" w:rsidRPr="00F1755C" w:rsidRDefault="00F84ED9" w:rsidP="00F84ED9">
      <w:pPr>
        <w:jc w:val="center"/>
        <w:rPr>
          <w:sz w:val="28"/>
          <w:szCs w:val="28"/>
        </w:rPr>
      </w:pPr>
      <w:r w:rsidRPr="00F1755C">
        <w:rPr>
          <w:sz w:val="28"/>
          <w:szCs w:val="28"/>
        </w:rPr>
        <w:t xml:space="preserve">ЧЕМПИОНАТ </w:t>
      </w:r>
      <w:r w:rsidRPr="00F1755C">
        <w:rPr>
          <w:caps/>
          <w:sz w:val="28"/>
          <w:szCs w:val="28"/>
        </w:rPr>
        <w:t>Мурманской области</w:t>
      </w:r>
      <w:r w:rsidRPr="00F1755C">
        <w:rPr>
          <w:sz w:val="28"/>
          <w:szCs w:val="28"/>
        </w:rPr>
        <w:t xml:space="preserve"> </w:t>
      </w:r>
    </w:p>
    <w:p w:rsidR="00F84ED9" w:rsidRPr="00F1755C" w:rsidRDefault="00F84ED9" w:rsidP="00F84ED9">
      <w:pPr>
        <w:jc w:val="center"/>
        <w:rPr>
          <w:sz w:val="28"/>
          <w:szCs w:val="28"/>
        </w:rPr>
      </w:pPr>
    </w:p>
    <w:p w:rsidR="00F84ED9" w:rsidRPr="00F1755C" w:rsidRDefault="00F84ED9" w:rsidP="00F84ED9">
      <w:pPr>
        <w:tabs>
          <w:tab w:val="center" w:pos="4960"/>
          <w:tab w:val="left" w:pos="7380"/>
        </w:tabs>
        <w:rPr>
          <w:sz w:val="28"/>
          <w:szCs w:val="28"/>
        </w:rPr>
      </w:pPr>
      <w:r w:rsidRPr="00F1755C">
        <w:rPr>
          <w:sz w:val="28"/>
          <w:szCs w:val="28"/>
        </w:rPr>
        <w:tab/>
        <w:t>ПО АВТОМНОГОБОРЬЮ</w:t>
      </w:r>
      <w:r w:rsidRPr="00F1755C">
        <w:rPr>
          <w:sz w:val="28"/>
          <w:szCs w:val="28"/>
        </w:rPr>
        <w:tab/>
      </w:r>
    </w:p>
    <w:p w:rsidR="00F84ED9" w:rsidRPr="00F1755C" w:rsidRDefault="00F84ED9" w:rsidP="00F84ED9">
      <w:pPr>
        <w:tabs>
          <w:tab w:val="left" w:pos="4060"/>
        </w:tabs>
        <w:jc w:val="center"/>
        <w:rPr>
          <w:b/>
          <w:color w:val="000000"/>
          <w:sz w:val="28"/>
          <w:szCs w:val="28"/>
        </w:rPr>
      </w:pPr>
    </w:p>
    <w:p w:rsidR="00F84ED9" w:rsidRPr="00F1755C" w:rsidRDefault="00F84ED9" w:rsidP="00F84ED9">
      <w:pPr>
        <w:tabs>
          <w:tab w:val="center" w:pos="4960"/>
          <w:tab w:val="left" w:pos="7380"/>
        </w:tabs>
        <w:jc w:val="center"/>
        <w:rPr>
          <w:b/>
          <w:bCs/>
          <w:sz w:val="28"/>
          <w:szCs w:val="28"/>
          <w:lang w:eastAsia="ru-RU"/>
        </w:rPr>
      </w:pPr>
      <w:r w:rsidRPr="00F1755C">
        <w:rPr>
          <w:sz w:val="28"/>
          <w:szCs w:val="28"/>
        </w:rPr>
        <w:t xml:space="preserve">номер-код вида спорта: 1660005511Я  </w:t>
      </w:r>
    </w:p>
    <w:p w:rsidR="00F84ED9" w:rsidRDefault="00F84ED9" w:rsidP="00F84ED9">
      <w:pPr>
        <w:tabs>
          <w:tab w:val="center" w:pos="4960"/>
          <w:tab w:val="left" w:pos="7380"/>
        </w:tabs>
        <w:jc w:val="center"/>
        <w:rPr>
          <w:bCs/>
          <w:sz w:val="28"/>
          <w:szCs w:val="28"/>
          <w:lang w:eastAsia="ru-RU"/>
        </w:rPr>
      </w:pPr>
      <w:r w:rsidRPr="00F1755C">
        <w:rPr>
          <w:sz w:val="28"/>
          <w:szCs w:val="28"/>
        </w:rPr>
        <w:t>номер-код спортивной дисциплины</w:t>
      </w:r>
      <w:r w:rsidRPr="00F1755C">
        <w:rPr>
          <w:b/>
          <w:bCs/>
          <w:sz w:val="28"/>
          <w:szCs w:val="28"/>
          <w:lang w:eastAsia="ru-RU"/>
        </w:rPr>
        <w:t xml:space="preserve">: </w:t>
      </w:r>
      <w:r w:rsidRPr="00F1755C">
        <w:rPr>
          <w:bCs/>
          <w:sz w:val="28"/>
          <w:szCs w:val="28"/>
          <w:lang w:eastAsia="ru-RU"/>
        </w:rPr>
        <w:t>1660051811Я</w:t>
      </w:r>
    </w:p>
    <w:p w:rsidR="00F84ED9" w:rsidRDefault="00F84ED9" w:rsidP="00F84ED9">
      <w:pPr>
        <w:tabs>
          <w:tab w:val="center" w:pos="4960"/>
          <w:tab w:val="left" w:pos="7380"/>
        </w:tabs>
        <w:rPr>
          <w:sz w:val="28"/>
          <w:szCs w:val="28"/>
        </w:rPr>
      </w:pPr>
    </w:p>
    <w:p w:rsidR="00F84ED9" w:rsidRPr="00805463" w:rsidRDefault="00F84ED9" w:rsidP="00F84ED9">
      <w:pPr>
        <w:tabs>
          <w:tab w:val="center" w:pos="4960"/>
          <w:tab w:val="left" w:pos="7380"/>
        </w:tabs>
        <w:jc w:val="center"/>
        <w:rPr>
          <w:sz w:val="28"/>
          <w:szCs w:val="28"/>
        </w:rPr>
      </w:pPr>
      <w:r w:rsidRPr="00805463">
        <w:rPr>
          <w:sz w:val="28"/>
          <w:szCs w:val="28"/>
          <w:lang w:val="en-US"/>
        </w:rPr>
        <w:t>I</w:t>
      </w:r>
      <w:r w:rsidRPr="002809C6">
        <w:rPr>
          <w:sz w:val="28"/>
          <w:szCs w:val="28"/>
        </w:rPr>
        <w:t xml:space="preserve"> </w:t>
      </w:r>
      <w:r w:rsidRPr="00805463">
        <w:rPr>
          <w:sz w:val="28"/>
          <w:szCs w:val="28"/>
        </w:rPr>
        <w:t>этап</w:t>
      </w:r>
    </w:p>
    <w:p w:rsidR="00F84ED9" w:rsidRDefault="00F84ED9" w:rsidP="00F84ED9">
      <w:pPr>
        <w:jc w:val="center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Полярные Зори</w:t>
      </w:r>
    </w:p>
    <w:p w:rsidR="00F84ED9" w:rsidRPr="00805463" w:rsidRDefault="00F84ED9" w:rsidP="00F84E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11.02.</w:t>
      </w:r>
      <w:r w:rsidRPr="00805463">
        <w:rPr>
          <w:b/>
          <w:color w:val="000000"/>
          <w:sz w:val="28"/>
          <w:szCs w:val="28"/>
        </w:rPr>
        <w:t>2017 г.</w:t>
      </w:r>
    </w:p>
    <w:p w:rsidR="002C70E0" w:rsidRPr="001F2657" w:rsidRDefault="00205ECA" w:rsidP="005418DF">
      <w:pPr>
        <w:pStyle w:val="af"/>
        <w:rPr>
          <w:sz w:val="28"/>
          <w:szCs w:val="28"/>
        </w:rPr>
      </w:pPr>
      <w:r w:rsidRPr="001F2657">
        <w:rPr>
          <w:sz w:val="28"/>
          <w:szCs w:val="28"/>
        </w:rPr>
        <w:br w:type="page"/>
      </w:r>
    </w:p>
    <w:p w:rsidR="00205ECA" w:rsidRPr="001F2657" w:rsidRDefault="00205ECA" w:rsidP="00205ECA">
      <w:pPr>
        <w:pStyle w:val="a5"/>
        <w:numPr>
          <w:ilvl w:val="0"/>
          <w:numId w:val="36"/>
        </w:numPr>
        <w:suppressAutoHyphens w:val="0"/>
        <w:snapToGrid/>
        <w:jc w:val="center"/>
        <w:rPr>
          <w:b/>
          <w:szCs w:val="28"/>
        </w:rPr>
      </w:pPr>
      <w:r w:rsidRPr="001F2657">
        <w:rPr>
          <w:b/>
          <w:szCs w:val="28"/>
        </w:rPr>
        <w:lastRenderedPageBreak/>
        <w:t>ОБЩИЕ ПОЛОЖЕНИЯ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color w:val="000000"/>
          <w:sz w:val="28"/>
          <w:szCs w:val="28"/>
        </w:rPr>
        <w:t xml:space="preserve">Официальные Региональные спортивные соревнования по </w:t>
      </w:r>
      <w:proofErr w:type="spellStart"/>
      <w:r w:rsidR="00F1755C">
        <w:rPr>
          <w:color w:val="000000"/>
          <w:sz w:val="28"/>
          <w:szCs w:val="28"/>
        </w:rPr>
        <w:t>автомногоборью</w:t>
      </w:r>
      <w:proofErr w:type="spellEnd"/>
      <w:r w:rsidRPr="001F2657">
        <w:rPr>
          <w:color w:val="000000"/>
          <w:sz w:val="28"/>
          <w:szCs w:val="28"/>
        </w:rPr>
        <w:t xml:space="preserve"> </w:t>
      </w:r>
      <w:r w:rsidRPr="001F2657">
        <w:rPr>
          <w:sz w:val="28"/>
          <w:szCs w:val="28"/>
        </w:rPr>
        <w:t>(далее - соревнования), включены в настоящ</w:t>
      </w:r>
      <w:r w:rsidR="00BF7445">
        <w:rPr>
          <w:sz w:val="28"/>
          <w:szCs w:val="28"/>
        </w:rPr>
        <w:t>ий Регламент</w:t>
      </w:r>
      <w:r w:rsidRPr="001F2657">
        <w:rPr>
          <w:sz w:val="28"/>
          <w:szCs w:val="28"/>
        </w:rPr>
        <w:t xml:space="preserve"> на основании предложений Региональной общественной организации «Федерация автомобильного спорта Мурманской области» (далее – Федерация), аккредитованной в соответствии с приказом Комитета по физической культуре и спорту Мурманской области (далее – Комитет) о государственной аккредитации от </w:t>
      </w:r>
      <w:r w:rsidR="00C2378E" w:rsidRPr="001F2657">
        <w:rPr>
          <w:sz w:val="28"/>
          <w:szCs w:val="28"/>
        </w:rPr>
        <w:t>15.07</w:t>
      </w:r>
      <w:r w:rsidRPr="001F2657">
        <w:rPr>
          <w:sz w:val="28"/>
          <w:szCs w:val="28"/>
        </w:rPr>
        <w:t xml:space="preserve">.2016 г. № </w:t>
      </w:r>
      <w:r w:rsidR="00C2378E" w:rsidRPr="001F2657">
        <w:rPr>
          <w:sz w:val="28"/>
          <w:szCs w:val="28"/>
        </w:rPr>
        <w:t>219</w:t>
      </w:r>
      <w:r w:rsidRPr="001F2657">
        <w:rPr>
          <w:sz w:val="28"/>
          <w:szCs w:val="28"/>
        </w:rPr>
        <w:t xml:space="preserve"> и в соответствии с  календарным планом официальных физкультурных мероприятий и спортивных мероприятий Мурманской</w:t>
      </w:r>
      <w:proofErr w:type="gramEnd"/>
      <w:r w:rsidRPr="001F2657">
        <w:rPr>
          <w:sz w:val="28"/>
          <w:szCs w:val="28"/>
        </w:rPr>
        <w:t xml:space="preserve"> области на 2017 год</w:t>
      </w:r>
      <w:r w:rsidR="00C2378E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утверждённым приказом Комитета от 01.12 2016</w:t>
      </w:r>
      <w:r w:rsidR="009C5BDD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 xml:space="preserve">г. № 331.  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Соревнования проводятся в соответствии с «</w:t>
      </w:r>
      <w:r w:rsidR="00C2378E" w:rsidRPr="001F2657">
        <w:rPr>
          <w:sz w:val="28"/>
          <w:szCs w:val="28"/>
        </w:rPr>
        <w:t>П</w:t>
      </w:r>
      <w:r w:rsidR="00105A15" w:rsidRPr="001F2657">
        <w:rPr>
          <w:sz w:val="28"/>
          <w:szCs w:val="28"/>
        </w:rPr>
        <w:t>равила</w:t>
      </w:r>
      <w:r w:rsidR="00F1755C">
        <w:rPr>
          <w:sz w:val="28"/>
          <w:szCs w:val="28"/>
        </w:rPr>
        <w:t xml:space="preserve">ми </w:t>
      </w:r>
      <w:proofErr w:type="spellStart"/>
      <w:r w:rsidR="00F1755C">
        <w:rPr>
          <w:sz w:val="28"/>
          <w:szCs w:val="28"/>
        </w:rPr>
        <w:t>атомногоборья</w:t>
      </w:r>
      <w:proofErr w:type="spellEnd"/>
      <w:r w:rsidR="00F1755C">
        <w:rPr>
          <w:sz w:val="28"/>
          <w:szCs w:val="28"/>
        </w:rPr>
        <w:t xml:space="preserve"> (ПАМ)</w:t>
      </w:r>
      <w:r w:rsidR="001F2657" w:rsidRPr="001F2657">
        <w:rPr>
          <w:sz w:val="28"/>
          <w:szCs w:val="28"/>
        </w:rPr>
        <w:t>» РАФ.</w:t>
      </w:r>
    </w:p>
    <w:p w:rsidR="006F1AE5" w:rsidRPr="001F2657" w:rsidRDefault="006F1AE5" w:rsidP="00205ECA">
      <w:pPr>
        <w:pStyle w:val="a8"/>
        <w:ind w:firstLine="708"/>
        <w:jc w:val="both"/>
        <w:rPr>
          <w:b w:val="0"/>
          <w:sz w:val="28"/>
          <w:szCs w:val="28"/>
        </w:rPr>
      </w:pPr>
      <w:r w:rsidRPr="001F2657">
        <w:rPr>
          <w:b w:val="0"/>
          <w:sz w:val="28"/>
          <w:szCs w:val="28"/>
        </w:rPr>
        <w:t xml:space="preserve">Соревнования проводятся с целью развития и популяризации </w:t>
      </w:r>
      <w:r w:rsidR="00105A15" w:rsidRPr="001F2657">
        <w:rPr>
          <w:b w:val="0"/>
          <w:sz w:val="28"/>
          <w:szCs w:val="28"/>
        </w:rPr>
        <w:t>автомобильного спорта</w:t>
      </w:r>
      <w:r w:rsidRPr="001F2657">
        <w:rPr>
          <w:b w:val="0"/>
          <w:sz w:val="28"/>
          <w:szCs w:val="28"/>
        </w:rPr>
        <w:t xml:space="preserve"> в Мурманской области.</w:t>
      </w:r>
    </w:p>
    <w:p w:rsidR="00205ECA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Задачами проведения соревнований являются: 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популяризация и развитие </w:t>
      </w:r>
      <w:r w:rsidR="00105A15" w:rsidRPr="001F2657">
        <w:rPr>
          <w:color w:val="000000"/>
          <w:sz w:val="28"/>
          <w:szCs w:val="28"/>
        </w:rPr>
        <w:t>автомобильного спорта</w:t>
      </w:r>
      <w:r w:rsidRPr="001F2657">
        <w:rPr>
          <w:sz w:val="28"/>
          <w:szCs w:val="28"/>
        </w:rPr>
        <w:t xml:space="preserve"> в Мурманской области;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развитие детско-юношеского и молодежного спорта;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повышение спортивного мастерства спортсменов, занимающихся </w:t>
      </w:r>
      <w:r w:rsidR="00105A15" w:rsidRPr="001F2657">
        <w:rPr>
          <w:color w:val="000000"/>
          <w:sz w:val="28"/>
          <w:szCs w:val="28"/>
        </w:rPr>
        <w:t>автомобильным спортом</w:t>
      </w:r>
      <w:r w:rsidRPr="001F2657">
        <w:rPr>
          <w:sz w:val="28"/>
          <w:szCs w:val="28"/>
        </w:rPr>
        <w:t>;</w:t>
      </w:r>
    </w:p>
    <w:p w:rsidR="006F1AE5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выявление сильнейших спортсменов для формирования сборных команд Мурманской области и участия в межрегиональных, всероссийских и международных соревнованиях согласно Единому календарному плану официальных спортивных мероприятий </w:t>
      </w:r>
      <w:proofErr w:type="spellStart"/>
      <w:r w:rsidRPr="001F2657">
        <w:rPr>
          <w:sz w:val="28"/>
          <w:szCs w:val="28"/>
        </w:rPr>
        <w:t>Минспорта</w:t>
      </w:r>
      <w:proofErr w:type="spellEnd"/>
      <w:r w:rsidRPr="001F2657">
        <w:rPr>
          <w:sz w:val="28"/>
          <w:szCs w:val="28"/>
        </w:rPr>
        <w:t xml:space="preserve"> РФ.</w:t>
      </w:r>
    </w:p>
    <w:p w:rsidR="006F1AE5" w:rsidRPr="001F2657" w:rsidRDefault="006F1AE5" w:rsidP="00205ECA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Запрещается оказывать противоправное влияние на результаты сорев</w:t>
      </w:r>
      <w:r w:rsidR="00105A15" w:rsidRPr="001F2657">
        <w:rPr>
          <w:sz w:val="28"/>
          <w:szCs w:val="28"/>
        </w:rPr>
        <w:t>нований, включенных в настоящий Регламент.</w:t>
      </w:r>
      <w:r w:rsidRPr="001F2657">
        <w:rPr>
          <w:sz w:val="28"/>
          <w:szCs w:val="28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6F1AE5" w:rsidRDefault="006F1AE5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bCs/>
          <w:sz w:val="28"/>
          <w:szCs w:val="28"/>
        </w:rPr>
        <w:t>Настоящ</w:t>
      </w:r>
      <w:r w:rsidR="00105A15" w:rsidRPr="001F2657">
        <w:rPr>
          <w:bCs/>
          <w:sz w:val="28"/>
          <w:szCs w:val="28"/>
        </w:rPr>
        <w:t>ий Регламент</w:t>
      </w:r>
      <w:r w:rsidRPr="001F2657">
        <w:rPr>
          <w:bCs/>
          <w:sz w:val="28"/>
          <w:szCs w:val="28"/>
        </w:rPr>
        <w:t xml:space="preserve"> является основанием для командирования спортсменов на соревнования, в том числе и  </w:t>
      </w:r>
      <w:r w:rsidRPr="001F2657">
        <w:rPr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53326F" w:rsidRPr="001F2657" w:rsidRDefault="0053326F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Настоящий регламент</w:t>
      </w:r>
      <w:r w:rsidRPr="001F2657">
        <w:rPr>
          <w:bCs/>
          <w:sz w:val="28"/>
          <w:szCs w:val="28"/>
        </w:rPr>
        <w:t>, в</w:t>
      </w:r>
      <w:r w:rsidRPr="001F2657">
        <w:rPr>
          <w:spacing w:val="-1"/>
          <w:sz w:val="28"/>
          <w:szCs w:val="28"/>
        </w:rPr>
        <w:t xml:space="preserve">се изменения настоящего регламента могут быть объявлены только пронумерованными </w:t>
      </w:r>
      <w:r w:rsidRPr="001F2657">
        <w:rPr>
          <w:sz w:val="28"/>
          <w:szCs w:val="28"/>
        </w:rPr>
        <w:t>и датированными бюллетенями, выпущенными Организатором или КСК</w:t>
      </w:r>
    </w:p>
    <w:p w:rsidR="006F1AE5" w:rsidRPr="001F2657" w:rsidRDefault="006F1AE5" w:rsidP="00205ECA">
      <w:pPr>
        <w:jc w:val="both"/>
        <w:rPr>
          <w:sz w:val="28"/>
          <w:szCs w:val="28"/>
        </w:rPr>
      </w:pPr>
    </w:p>
    <w:p w:rsidR="00205ECA" w:rsidRPr="001F2657" w:rsidRDefault="00205ECA" w:rsidP="003F4394">
      <w:pPr>
        <w:pStyle w:val="af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657">
        <w:rPr>
          <w:rFonts w:ascii="Times New Roman" w:hAnsi="Times New Roman"/>
          <w:b/>
          <w:bCs/>
          <w:sz w:val="28"/>
          <w:szCs w:val="28"/>
        </w:rPr>
        <w:t>ПРАВА И ОБЯЗАННОСТИ ОРГАНИЗАТОРОВ</w:t>
      </w:r>
    </w:p>
    <w:p w:rsidR="00105A15" w:rsidRPr="001F2657" w:rsidRDefault="00105A15" w:rsidP="00596E42">
      <w:pPr>
        <w:ind w:firstLine="360"/>
        <w:jc w:val="both"/>
        <w:rPr>
          <w:rStyle w:val="af0"/>
          <w:b w:val="0"/>
          <w:sz w:val="28"/>
          <w:szCs w:val="28"/>
        </w:rPr>
      </w:pPr>
      <w:r w:rsidRPr="001F2657">
        <w:rPr>
          <w:rStyle w:val="af0"/>
          <w:b w:val="0"/>
          <w:sz w:val="28"/>
          <w:szCs w:val="28"/>
        </w:rPr>
        <w:t xml:space="preserve">Комитет и Федерация определяют условия проведения соревнований, предусмотренных настоящим </w:t>
      </w:r>
      <w:r w:rsidR="00205ECA" w:rsidRPr="001F2657">
        <w:rPr>
          <w:rStyle w:val="af0"/>
          <w:b w:val="0"/>
          <w:sz w:val="28"/>
          <w:szCs w:val="28"/>
        </w:rPr>
        <w:t>Регламентом</w:t>
      </w:r>
      <w:r w:rsidRPr="001F2657">
        <w:rPr>
          <w:rStyle w:val="af0"/>
          <w:b w:val="0"/>
          <w:sz w:val="28"/>
          <w:szCs w:val="28"/>
        </w:rPr>
        <w:t>.</w:t>
      </w:r>
    </w:p>
    <w:p w:rsidR="00105A15" w:rsidRPr="001F2657" w:rsidRDefault="00105A15" w:rsidP="003F4394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ЦСП) и  Федерацию.</w:t>
      </w:r>
    </w:p>
    <w:p w:rsidR="00E11F09" w:rsidRPr="00805463" w:rsidRDefault="00E11F09" w:rsidP="00E11F09">
      <w:pPr>
        <w:ind w:firstLine="360"/>
        <w:jc w:val="both"/>
        <w:rPr>
          <w:sz w:val="28"/>
          <w:szCs w:val="28"/>
        </w:rPr>
      </w:pPr>
      <w:r w:rsidRPr="004B76D7">
        <w:rPr>
          <w:color w:val="000000"/>
          <w:sz w:val="28"/>
          <w:szCs w:val="28"/>
        </w:rPr>
        <w:lastRenderedPageBreak/>
        <w:t xml:space="preserve">Федерация, на основании соглашения (договора), возлагает полномочия по непосредственному проведению соревнований на </w:t>
      </w:r>
      <w:r w:rsidRPr="00805463">
        <w:rPr>
          <w:sz w:val="28"/>
          <w:szCs w:val="28"/>
        </w:rPr>
        <w:t>Автоклуб «Салма» при профкоме Кольской АЭС</w:t>
      </w:r>
      <w:r>
        <w:rPr>
          <w:sz w:val="28"/>
          <w:szCs w:val="28"/>
        </w:rPr>
        <w:t>.</w:t>
      </w:r>
    </w:p>
    <w:p w:rsidR="006F1AE5" w:rsidRPr="001F2657" w:rsidRDefault="006F1AE5" w:rsidP="005418DF">
      <w:pPr>
        <w:rPr>
          <w:sz w:val="28"/>
          <w:szCs w:val="28"/>
        </w:rPr>
      </w:pP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III.</w:t>
      </w:r>
      <w:r w:rsidRPr="001F2657">
        <w:rPr>
          <w:sz w:val="28"/>
          <w:szCs w:val="28"/>
        </w:rPr>
        <w:tab/>
        <w:t xml:space="preserve">ОБЕСПЕЧЕНИЕ БЕЗОПАСНОСТИ УЧАСТНИКОВ </w:t>
      </w: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И ЗРИТЕЛЕЙ, МЕДИЦИНСКОЕ ОБЕСПЕЧЕНИЕ, АНТИДОПИНГОВОЕ ОБЕСПЕЧЕНИЕ СОРЕВНОВАНИЙ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05A15" w:rsidRPr="001F2657" w:rsidTr="002F790A">
        <w:tc>
          <w:tcPr>
            <w:tcW w:w="9889" w:type="dxa"/>
            <w:shd w:val="clear" w:color="auto" w:fill="auto"/>
          </w:tcPr>
          <w:p w:rsidR="00DB1DB6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      </w:r>
          </w:p>
          <w:p w:rsidR="00105A15" w:rsidRPr="001F2657" w:rsidRDefault="00DB1DB6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</w:t>
            </w:r>
            <w:r w:rsidR="00105A15" w:rsidRPr="001F2657">
              <w:rPr>
                <w:b w:val="0"/>
                <w:sz w:val="28"/>
                <w:szCs w:val="28"/>
              </w:rPr>
      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№ 353.</w:t>
            </w:r>
          </w:p>
          <w:p w:rsidR="00EC39E5" w:rsidRPr="00EC39E5" w:rsidRDefault="00DB1DB6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F2657">
              <w:rPr>
                <w:sz w:val="28"/>
                <w:szCs w:val="28"/>
              </w:rPr>
              <w:t xml:space="preserve">       При подготовке трассы  соревнований необходимо руководствоваться </w:t>
            </w:r>
            <w:r w:rsidR="00EC39E5">
              <w:rPr>
                <w:sz w:val="28"/>
                <w:szCs w:val="28"/>
              </w:rPr>
              <w:t xml:space="preserve">Правилами </w:t>
            </w:r>
            <w:proofErr w:type="spellStart"/>
            <w:r w:rsidR="00EC39E5">
              <w:rPr>
                <w:sz w:val="28"/>
                <w:szCs w:val="28"/>
              </w:rPr>
              <w:t>автомногоборья</w:t>
            </w:r>
            <w:proofErr w:type="spellEnd"/>
            <w:r w:rsidR="00EC39E5">
              <w:rPr>
                <w:sz w:val="28"/>
                <w:szCs w:val="28"/>
              </w:rPr>
              <w:t xml:space="preserve"> РАФ и </w:t>
            </w:r>
            <w:r w:rsidRPr="001F2657">
              <w:rPr>
                <w:bCs/>
                <w:sz w:val="28"/>
                <w:szCs w:val="28"/>
                <w:lang w:eastAsia="ru-RU"/>
              </w:rPr>
              <w:t>Правилами трековых  и ледовых гонок (ПТЛ-017)</w:t>
            </w:r>
            <w:r w:rsidRPr="001F2657">
              <w:rPr>
                <w:sz w:val="28"/>
                <w:szCs w:val="28"/>
              </w:rPr>
              <w:t xml:space="preserve">  Приложение №3: </w:t>
            </w:r>
            <w:r w:rsidR="00EC39E5">
              <w:rPr>
                <w:sz w:val="28"/>
                <w:szCs w:val="28"/>
              </w:rPr>
              <w:t>«</w:t>
            </w:r>
            <w:r w:rsidRPr="001F2657">
              <w:rPr>
                <w:sz w:val="28"/>
                <w:szCs w:val="28"/>
              </w:rPr>
              <w:t>Требования к трассам и обеспечение безопасности соревнований по ледовым гонкам».</w:t>
            </w:r>
            <w:r w:rsidR="00EC39E5">
              <w:rPr>
                <w:sz w:val="28"/>
                <w:szCs w:val="28"/>
              </w:rPr>
              <w:t xml:space="preserve"> </w:t>
            </w:r>
            <w:r w:rsidR="00EC39E5" w:rsidRPr="00EC39E5">
              <w:rPr>
                <w:sz w:val="28"/>
                <w:szCs w:val="28"/>
                <w:lang w:eastAsia="ru-RU"/>
              </w:rPr>
              <w:t>Трасса соревнований по АМ должна быть полностью закрыта для постороннего</w:t>
            </w:r>
            <w:r w:rsidR="00EC39E5">
              <w:rPr>
                <w:sz w:val="28"/>
                <w:szCs w:val="28"/>
                <w:lang w:eastAsia="ru-RU"/>
              </w:rPr>
              <w:t xml:space="preserve"> </w:t>
            </w:r>
            <w:r w:rsidR="00EC39E5" w:rsidRPr="00EC39E5">
              <w:rPr>
                <w:sz w:val="28"/>
                <w:szCs w:val="28"/>
                <w:lang w:eastAsia="ru-RU"/>
              </w:rPr>
              <w:t>движения транспорта и пешеходов.</w:t>
            </w:r>
          </w:p>
          <w:p w:rsidR="00EC373F" w:rsidRDefault="00596E42" w:rsidP="00EC37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EC373F" w:rsidRPr="00EC373F">
              <w:rPr>
                <w:sz w:val="28"/>
                <w:szCs w:val="28"/>
                <w:lang w:eastAsia="ru-RU"/>
              </w:rPr>
              <w:t xml:space="preserve">Соревнование проводится на участвующих в обычном дорожном движении автомобилях, соответствующих Правилам Дорожного Движения Российской Федерации. </w:t>
            </w:r>
          </w:p>
          <w:p w:rsidR="00EC39E5" w:rsidRP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EC39E5">
              <w:rPr>
                <w:sz w:val="28"/>
                <w:szCs w:val="28"/>
                <w:lang w:eastAsia="ru-RU"/>
              </w:rPr>
              <w:t>Применение ремней безопасности в соревнованиях на движущихся автомобилях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обязательно.</w:t>
            </w:r>
          </w:p>
          <w:p w:rsidR="00105A15" w:rsidRPr="001F2657" w:rsidRDefault="00EC373F" w:rsidP="00EC373F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</w:t>
            </w:r>
            <w:r w:rsidR="00105A15" w:rsidRPr="001F2657">
              <w:rPr>
                <w:b w:val="0"/>
                <w:sz w:val="28"/>
                <w:szCs w:val="28"/>
              </w:rPr>
              <w:t xml:space="preserve">Участие в соревнованиях осуществляется только при наличии у спортсмена полиса страхования от несчастных случаев,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который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представляется в комиссию по допуску на каждого участника соревнований. Страхование участников соревнований производится за счет средств бюджетов муниципальных образований Мурманской области, а также за счет внебюджетных сре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дств в с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>оответствии с законодательством Российской Федерации.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Медицинское обеспечение соревнований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нормативы испытаний (тестов) Всероссийского физкультурно-спортивного комплекса «Готов к труду и обороне».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 xml:space="preserve">Антидопинговое обеспечение соревнований осуществляется в соответствии с Общероссийскими антидопинговыми правилами, утвержденными приказом </w:t>
            </w:r>
            <w:proofErr w:type="spellStart"/>
            <w:r w:rsidR="00105A15" w:rsidRPr="001F2657">
              <w:rPr>
                <w:b w:val="0"/>
                <w:sz w:val="28"/>
                <w:szCs w:val="28"/>
              </w:rPr>
              <w:t>Минспорта</w:t>
            </w:r>
            <w:proofErr w:type="spellEnd"/>
            <w:r w:rsidR="00105A15" w:rsidRPr="001F2657">
              <w:rPr>
                <w:b w:val="0"/>
                <w:sz w:val="28"/>
                <w:szCs w:val="28"/>
              </w:rPr>
              <w:t xml:space="preserve"> РФ от 9 августа 2016 года № 947.</w:t>
            </w:r>
          </w:p>
        </w:tc>
      </w:tr>
      <w:tr w:rsidR="00105A15" w:rsidRPr="00EC39E5" w:rsidTr="00D86536">
        <w:trPr>
          <w:trHeight w:val="70"/>
        </w:trPr>
        <w:tc>
          <w:tcPr>
            <w:tcW w:w="9889" w:type="dxa"/>
            <w:shd w:val="clear" w:color="auto" w:fill="auto"/>
          </w:tcPr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39E5">
              <w:rPr>
                <w:sz w:val="28"/>
                <w:szCs w:val="28"/>
              </w:rPr>
              <w:t>Для зачетных групп «</w:t>
            </w:r>
            <w:proofErr w:type="spellStart"/>
            <w:r w:rsidRPr="00EC39E5">
              <w:rPr>
                <w:sz w:val="28"/>
                <w:szCs w:val="28"/>
              </w:rPr>
              <w:t>Монопривод</w:t>
            </w:r>
            <w:proofErr w:type="spellEnd"/>
            <w:r w:rsidRPr="00EC39E5">
              <w:rPr>
                <w:sz w:val="28"/>
                <w:szCs w:val="28"/>
              </w:rPr>
              <w:t>» и «Полный привод»</w:t>
            </w:r>
            <w:r>
              <w:rPr>
                <w:sz w:val="28"/>
                <w:szCs w:val="28"/>
              </w:rPr>
              <w:t>:</w:t>
            </w:r>
          </w:p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EC39E5">
              <w:rPr>
                <w:sz w:val="28"/>
                <w:szCs w:val="28"/>
                <w:lang w:eastAsia="ru-RU"/>
              </w:rPr>
              <w:t>Все предметы, находящиеся в багажном отделении и салоне автомобиля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(огнетушитель, аптечка, знак аварийной остановки, запасное колесо, инструмент и др.), должны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быть надежно закреплены. Удаление элементов безопасности, установленных заводом-изготовителем, а также применение специальных грузов, удаление элементов заводской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конструкции или установка дополнительных с целью изменения габаритных размеров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запрещено.</w:t>
            </w:r>
          </w:p>
          <w:p w:rsidR="00EC39E5" w:rsidRP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Автомобили сервиса, обслуживающие участников, должны быть оборудованы средствами пожаротушения и находиться в легкодоступных местах.  Это условие будет контролироваться техническими контролерами.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Водители, не обладающие, по мнению Руководителя гонки, достаточным уровнем подготовки и представляющие опасность для </w:t>
      </w:r>
      <w:proofErr w:type="gramStart"/>
      <w:r w:rsidRPr="001F2657">
        <w:rPr>
          <w:sz w:val="28"/>
          <w:szCs w:val="28"/>
        </w:rPr>
        <w:t>соревнующихся</w:t>
      </w:r>
      <w:proofErr w:type="gramEnd"/>
      <w:r w:rsidRPr="001F2657">
        <w:rPr>
          <w:sz w:val="28"/>
          <w:szCs w:val="28"/>
        </w:rPr>
        <w:t>, могут быть решением КСК  или Руководителя гонки отстранены от участия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Организаторы не несут ответственности за убытки и ущерб как по отношению к участникам, так и по отношению к третьим лицам и их имуществу.</w:t>
      </w:r>
    </w:p>
    <w:p w:rsidR="00112330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появления людей (зрителей, участников и др.) на трассе соревнований, заезд подлежит немедленной остановке.</w:t>
      </w:r>
    </w:p>
    <w:p w:rsidR="00B06ADB" w:rsidRPr="001F2657" w:rsidRDefault="00B06ADB" w:rsidP="00112330">
      <w:pPr>
        <w:ind w:firstLine="708"/>
        <w:jc w:val="both"/>
        <w:rPr>
          <w:sz w:val="28"/>
          <w:szCs w:val="28"/>
        </w:rPr>
      </w:pPr>
    </w:p>
    <w:p w:rsidR="006F1AE5" w:rsidRPr="001F2657" w:rsidRDefault="006F1AE5" w:rsidP="005418DF">
      <w:pPr>
        <w:rPr>
          <w:sz w:val="28"/>
          <w:szCs w:val="28"/>
        </w:rPr>
      </w:pPr>
    </w:p>
    <w:p w:rsidR="000B0FB1" w:rsidRPr="00A301F6" w:rsidRDefault="000B0FB1" w:rsidP="000B0FB1">
      <w:p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  <w:lang w:val="en-US"/>
        </w:rPr>
        <w:t>IV</w:t>
      </w:r>
      <w:r w:rsidRPr="001F2657">
        <w:rPr>
          <w:b/>
          <w:caps/>
          <w:sz w:val="28"/>
          <w:szCs w:val="28"/>
        </w:rPr>
        <w:t>. Чемпионат Мурманской области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I</w:t>
      </w:r>
      <w:r w:rsidRPr="00A301F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Этап</w:t>
      </w:r>
    </w:p>
    <w:p w:rsidR="000B0FB1" w:rsidRPr="001F2657" w:rsidRDefault="000B0FB1" w:rsidP="000B0FB1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1. Общие сведения о соревнованиях</w:t>
      </w:r>
    </w:p>
    <w:p w:rsidR="000B0FB1" w:rsidRPr="001F2657" w:rsidRDefault="000B0FB1" w:rsidP="000B0FB1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Сроки и место проведения.</w:t>
      </w:r>
    </w:p>
    <w:p w:rsidR="000B0FB1" w:rsidRPr="00A301F6" w:rsidRDefault="000B0FB1" w:rsidP="000B0FB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proofErr w:type="gramStart"/>
      <w:r w:rsidRPr="00A301F6">
        <w:rPr>
          <w:sz w:val="28"/>
          <w:szCs w:val="28"/>
        </w:rPr>
        <w:t>Мурманская</w:t>
      </w:r>
      <w:proofErr w:type="gramEnd"/>
      <w:r w:rsidRPr="00A301F6">
        <w:rPr>
          <w:sz w:val="28"/>
          <w:szCs w:val="28"/>
        </w:rPr>
        <w:t xml:space="preserve"> обл., </w:t>
      </w:r>
      <w:proofErr w:type="spellStart"/>
      <w:r w:rsidRPr="00A301F6">
        <w:rPr>
          <w:sz w:val="28"/>
          <w:szCs w:val="28"/>
        </w:rPr>
        <w:t>Полярнозоринский</w:t>
      </w:r>
      <w:proofErr w:type="spellEnd"/>
      <w:r w:rsidRPr="00A301F6">
        <w:rPr>
          <w:sz w:val="28"/>
          <w:szCs w:val="28"/>
        </w:rPr>
        <w:t xml:space="preserve"> район, </w:t>
      </w:r>
      <w:r w:rsidRPr="00A301F6">
        <w:rPr>
          <w:spacing w:val="-2"/>
          <w:sz w:val="28"/>
          <w:szCs w:val="28"/>
        </w:rPr>
        <w:t>технический водоём завода «Гранит»</w:t>
      </w:r>
      <w:r w:rsidRPr="00A301F6">
        <w:rPr>
          <w:sz w:val="28"/>
          <w:szCs w:val="28"/>
        </w:rPr>
        <w:t>.</w:t>
      </w:r>
    </w:p>
    <w:p w:rsidR="000B0FB1" w:rsidRDefault="000B0FB1" w:rsidP="000B0FB1">
      <w:pPr>
        <w:pStyle w:val="a5"/>
        <w:rPr>
          <w:szCs w:val="28"/>
        </w:rPr>
      </w:pPr>
      <w:r>
        <w:rPr>
          <w:szCs w:val="28"/>
        </w:rPr>
        <w:t>Д</w:t>
      </w:r>
      <w:r w:rsidRPr="001F2657">
        <w:rPr>
          <w:szCs w:val="28"/>
        </w:rPr>
        <w:t xml:space="preserve">ата проведения: </w:t>
      </w:r>
      <w:r w:rsidR="000808E3">
        <w:rPr>
          <w:szCs w:val="28"/>
        </w:rPr>
        <w:t>1</w:t>
      </w:r>
      <w:r w:rsidR="000808E3" w:rsidRPr="00EF7186">
        <w:rPr>
          <w:szCs w:val="28"/>
        </w:rPr>
        <w:t>1</w:t>
      </w:r>
      <w:r>
        <w:rPr>
          <w:szCs w:val="28"/>
        </w:rPr>
        <w:t>.02.2017 г. Суббота</w:t>
      </w:r>
      <w:r w:rsidRPr="001F2657">
        <w:rPr>
          <w:szCs w:val="28"/>
        </w:rPr>
        <w:t>.</w:t>
      </w:r>
    </w:p>
    <w:p w:rsidR="00002063" w:rsidRDefault="00002063" w:rsidP="0000206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трассы соревнований</w:t>
      </w:r>
    </w:p>
    <w:p w:rsidR="00002063" w:rsidRPr="00A301F6" w:rsidRDefault="00002063" w:rsidP="00002063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Трасса принимается </w:t>
      </w:r>
      <w:r w:rsidRPr="00A301F6">
        <w:rPr>
          <w:sz w:val="28"/>
          <w:szCs w:val="28"/>
        </w:rPr>
        <w:t>в соответствие с Актом приема и измерения трассы.</w:t>
      </w:r>
    </w:p>
    <w:p w:rsidR="00002063" w:rsidRPr="00A301F6" w:rsidRDefault="00002063" w:rsidP="00002063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A301F6">
        <w:rPr>
          <w:sz w:val="28"/>
          <w:szCs w:val="28"/>
        </w:rPr>
        <w:t>Минимальная ширина - 8 м</w:t>
      </w:r>
    </w:p>
    <w:p w:rsidR="00002063" w:rsidRPr="00A301F6" w:rsidRDefault="00002063" w:rsidP="00002063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 w:rsidRPr="00A301F6">
        <w:rPr>
          <w:sz w:val="28"/>
          <w:szCs w:val="28"/>
        </w:rPr>
        <w:t>Максимальная ширина - 12 м</w:t>
      </w:r>
    </w:p>
    <w:p w:rsidR="00002063" w:rsidRPr="00A301F6" w:rsidRDefault="00002063" w:rsidP="00002063">
      <w:pPr>
        <w:tabs>
          <w:tab w:val="left" w:pos="0"/>
          <w:tab w:val="left" w:pos="567"/>
        </w:tabs>
        <w:ind w:firstLine="284"/>
        <w:jc w:val="both"/>
        <w:rPr>
          <w:b/>
          <w:sz w:val="28"/>
          <w:szCs w:val="28"/>
        </w:rPr>
      </w:pPr>
      <w:r w:rsidRPr="00A301F6">
        <w:rPr>
          <w:sz w:val="28"/>
          <w:szCs w:val="28"/>
        </w:rPr>
        <w:t>Покрытие 100 % ледовое</w:t>
      </w:r>
    </w:p>
    <w:p w:rsidR="00002063" w:rsidRPr="001F2657" w:rsidRDefault="00002063" w:rsidP="000B0FB1">
      <w:pPr>
        <w:pStyle w:val="a5"/>
        <w:rPr>
          <w:szCs w:val="28"/>
        </w:rPr>
      </w:pPr>
    </w:p>
    <w:p w:rsidR="0027543E" w:rsidRDefault="00596E42" w:rsidP="0027543E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proofErr w:type="spellStart"/>
      <w:r w:rsidRPr="00596E42">
        <w:rPr>
          <w:sz w:val="28"/>
          <w:szCs w:val="28"/>
          <w:lang w:eastAsia="ru-RU"/>
        </w:rPr>
        <w:t>Автомногоборье</w:t>
      </w:r>
      <w:proofErr w:type="spellEnd"/>
      <w:r w:rsidRPr="00596E42">
        <w:rPr>
          <w:sz w:val="28"/>
          <w:szCs w:val="28"/>
          <w:lang w:eastAsia="ru-RU"/>
        </w:rPr>
        <w:t xml:space="preserve"> – комплексное автомобильное соревнование, состоящее из набора различных элементов (автомобильный слалом, фигурное вождение и прочее). Основным соревновательным фактором АМ является безошибочное преодоление специально размеченных трасс за минимальное время.</w:t>
      </w:r>
      <w:r w:rsidR="0027543E">
        <w:rPr>
          <w:sz w:val="28"/>
          <w:szCs w:val="28"/>
          <w:lang w:eastAsia="ru-RU"/>
        </w:rPr>
        <w:t xml:space="preserve"> </w:t>
      </w:r>
      <w:r w:rsidR="0027543E" w:rsidRPr="00EC373F">
        <w:rPr>
          <w:sz w:val="28"/>
          <w:szCs w:val="28"/>
          <w:lang w:eastAsia="ru-RU"/>
        </w:rPr>
        <w:t>Состав комплекса оговаривается Регламентом</w:t>
      </w:r>
      <w:r w:rsidR="0027543E">
        <w:rPr>
          <w:sz w:val="28"/>
          <w:szCs w:val="28"/>
          <w:lang w:eastAsia="ru-RU"/>
        </w:rPr>
        <w:t xml:space="preserve"> </w:t>
      </w:r>
      <w:r w:rsidR="0027543E" w:rsidRPr="00EC373F">
        <w:rPr>
          <w:sz w:val="28"/>
          <w:szCs w:val="28"/>
          <w:lang w:eastAsia="ru-RU"/>
        </w:rPr>
        <w:t>Соревнования.</w:t>
      </w:r>
    </w:p>
    <w:p w:rsidR="0006138C" w:rsidRPr="001F2657" w:rsidRDefault="00C53600" w:rsidP="00205ECA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</w:t>
      </w:r>
      <w:r w:rsidR="0006138C" w:rsidRPr="001F2657">
        <w:rPr>
          <w:sz w:val="28"/>
          <w:szCs w:val="28"/>
        </w:rPr>
        <w:t>Чемпионат</w:t>
      </w:r>
      <w:r>
        <w:rPr>
          <w:sz w:val="28"/>
          <w:szCs w:val="28"/>
        </w:rPr>
        <w:t>а</w:t>
      </w:r>
      <w:r w:rsidR="0006138C" w:rsidRPr="001F2657">
        <w:rPr>
          <w:sz w:val="28"/>
          <w:szCs w:val="28"/>
        </w:rPr>
        <w:t xml:space="preserve"> </w:t>
      </w:r>
      <w:r w:rsidR="0006138C" w:rsidRPr="00C53600">
        <w:rPr>
          <w:sz w:val="28"/>
          <w:szCs w:val="28"/>
        </w:rPr>
        <w:t>Мурманской области 2017 года</w:t>
      </w:r>
      <w:r w:rsidR="0006138C" w:rsidRPr="001F2657">
        <w:rPr>
          <w:sz w:val="28"/>
          <w:szCs w:val="28"/>
        </w:rPr>
        <w:t xml:space="preserve"> по </w:t>
      </w:r>
      <w:proofErr w:type="spellStart"/>
      <w:r w:rsidR="00F1755C">
        <w:rPr>
          <w:sz w:val="28"/>
          <w:szCs w:val="28"/>
        </w:rPr>
        <w:t>автомногоборью</w:t>
      </w:r>
      <w:proofErr w:type="spellEnd"/>
      <w:r w:rsidR="0006138C" w:rsidRPr="001F2657">
        <w:rPr>
          <w:sz w:val="28"/>
          <w:szCs w:val="28"/>
        </w:rPr>
        <w:t xml:space="preserve"> проводится в зачетных группах </w:t>
      </w:r>
      <w:r w:rsidR="00C30547">
        <w:rPr>
          <w:sz w:val="28"/>
          <w:szCs w:val="28"/>
        </w:rPr>
        <w:t>«</w:t>
      </w:r>
      <w:proofErr w:type="spellStart"/>
      <w:r w:rsidR="00C30547">
        <w:rPr>
          <w:sz w:val="28"/>
          <w:szCs w:val="28"/>
        </w:rPr>
        <w:t>Моно</w:t>
      </w:r>
      <w:r w:rsidR="00B82876">
        <w:rPr>
          <w:sz w:val="28"/>
          <w:szCs w:val="28"/>
        </w:rPr>
        <w:t>п</w:t>
      </w:r>
      <w:r w:rsidR="00C30547">
        <w:rPr>
          <w:sz w:val="28"/>
          <w:szCs w:val="28"/>
        </w:rPr>
        <w:t>ривод</w:t>
      </w:r>
      <w:proofErr w:type="spellEnd"/>
      <w:r w:rsidR="00C30547">
        <w:rPr>
          <w:sz w:val="28"/>
          <w:szCs w:val="28"/>
        </w:rPr>
        <w:t xml:space="preserve">», «Полный привод», </w:t>
      </w:r>
      <w:r w:rsidR="0006138C" w:rsidRPr="001F2657">
        <w:rPr>
          <w:sz w:val="28"/>
          <w:szCs w:val="28"/>
        </w:rPr>
        <w:t>«Стандарт», «2000».</w:t>
      </w:r>
    </w:p>
    <w:p w:rsidR="0006138C" w:rsidRPr="001F2657" w:rsidRDefault="0006138C" w:rsidP="00205ECA">
      <w:pPr>
        <w:ind w:firstLine="708"/>
        <w:rPr>
          <w:sz w:val="28"/>
          <w:szCs w:val="28"/>
        </w:rPr>
      </w:pPr>
      <w:r w:rsidRPr="001F2657">
        <w:rPr>
          <w:sz w:val="28"/>
          <w:szCs w:val="28"/>
        </w:rPr>
        <w:t xml:space="preserve">Чемпионат Мурманской области </w:t>
      </w:r>
      <w:r w:rsidR="00F1755C" w:rsidRPr="001F2657">
        <w:rPr>
          <w:sz w:val="28"/>
          <w:szCs w:val="28"/>
        </w:rPr>
        <w:t xml:space="preserve">по </w:t>
      </w:r>
      <w:proofErr w:type="spellStart"/>
      <w:r w:rsidR="00F1755C">
        <w:rPr>
          <w:sz w:val="28"/>
          <w:szCs w:val="28"/>
        </w:rPr>
        <w:t>автомногоборью</w:t>
      </w:r>
      <w:proofErr w:type="spellEnd"/>
      <w:r w:rsidR="00F1755C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– лично</w:t>
      </w:r>
      <w:r w:rsidR="00F1755C">
        <w:rPr>
          <w:sz w:val="28"/>
          <w:szCs w:val="28"/>
        </w:rPr>
        <w:t>е</w:t>
      </w:r>
      <w:r w:rsidRPr="001F2657">
        <w:rPr>
          <w:sz w:val="28"/>
          <w:szCs w:val="28"/>
        </w:rPr>
        <w:t xml:space="preserve"> первенство.</w:t>
      </w:r>
    </w:p>
    <w:p w:rsidR="00DB1DB6" w:rsidRPr="001F2657" w:rsidRDefault="00DB1DB6" w:rsidP="00205ECA">
      <w:pPr>
        <w:ind w:firstLine="708"/>
        <w:rPr>
          <w:spacing w:val="-1"/>
          <w:sz w:val="28"/>
          <w:szCs w:val="28"/>
        </w:rPr>
      </w:pPr>
    </w:p>
    <w:p w:rsidR="00DB1DB6" w:rsidRPr="001F2657" w:rsidRDefault="00DB1DB6" w:rsidP="00DB1DB6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Программа спортивного мероприятия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09:00 - 10:00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регистрация участников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09:00 - 10:15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техническая инспекция</w:t>
      </w:r>
      <w:r w:rsidR="00F1755C">
        <w:rPr>
          <w:sz w:val="28"/>
          <w:szCs w:val="28"/>
        </w:rPr>
        <w:t xml:space="preserve">, </w:t>
      </w:r>
      <w:r w:rsidR="00F1755C" w:rsidRPr="001F2657">
        <w:rPr>
          <w:sz w:val="28"/>
          <w:szCs w:val="28"/>
        </w:rPr>
        <w:t>медицинский осмотр водителей</w:t>
      </w:r>
    </w:p>
    <w:p w:rsidR="00DB1DB6" w:rsidRPr="001F2657" w:rsidRDefault="00F1755C" w:rsidP="00DB1DB6">
      <w:pPr>
        <w:rPr>
          <w:sz w:val="28"/>
          <w:szCs w:val="28"/>
        </w:rPr>
      </w:pPr>
      <w:r>
        <w:rPr>
          <w:sz w:val="28"/>
          <w:szCs w:val="28"/>
        </w:rPr>
        <w:t>10:15</w:t>
      </w:r>
      <w:r w:rsidR="00DB1DB6" w:rsidRPr="001F2657">
        <w:rPr>
          <w:sz w:val="28"/>
          <w:szCs w:val="28"/>
        </w:rPr>
        <w:t xml:space="preserve"> - 10:</w:t>
      </w:r>
      <w:r>
        <w:rPr>
          <w:sz w:val="28"/>
          <w:szCs w:val="28"/>
        </w:rPr>
        <w:t>30</w:t>
      </w:r>
      <w:r w:rsidR="00DB1DB6" w:rsidRPr="001F2657">
        <w:rPr>
          <w:sz w:val="28"/>
          <w:szCs w:val="28"/>
        </w:rPr>
        <w:tab/>
      </w:r>
      <w:r w:rsidR="00DB1DB6" w:rsidRPr="001F2657">
        <w:rPr>
          <w:sz w:val="28"/>
          <w:szCs w:val="28"/>
        </w:rPr>
        <w:tab/>
        <w:t>- инструктаж водителей</w:t>
      </w:r>
    </w:p>
    <w:p w:rsidR="00F1755C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10:</w:t>
      </w:r>
      <w:r w:rsidR="00F1755C">
        <w:rPr>
          <w:sz w:val="28"/>
          <w:szCs w:val="28"/>
        </w:rPr>
        <w:t>30</w:t>
      </w:r>
      <w:r w:rsidRPr="001F2657">
        <w:rPr>
          <w:sz w:val="28"/>
          <w:szCs w:val="28"/>
        </w:rPr>
        <w:t xml:space="preserve"> - 11:00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 xml:space="preserve">- </w:t>
      </w:r>
      <w:r w:rsidR="00F1755C">
        <w:rPr>
          <w:sz w:val="28"/>
          <w:szCs w:val="28"/>
        </w:rPr>
        <w:t xml:space="preserve">ознакомление с трассой, </w:t>
      </w:r>
      <w:r w:rsidRPr="001F2657">
        <w:rPr>
          <w:sz w:val="28"/>
          <w:szCs w:val="28"/>
        </w:rPr>
        <w:t xml:space="preserve">тренировка </w:t>
      </w:r>
      <w:r w:rsidR="00F1755C">
        <w:rPr>
          <w:sz w:val="28"/>
          <w:szCs w:val="28"/>
        </w:rPr>
        <w:t>участников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11:15 - 11:50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контрольные заезды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11:50 -12:00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заседание КСК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12:00 - 12:15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торжественное открытие соревнований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12:30 - 14:40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зачетные заезды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15:00 - 15:30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награждение победителей, закрытие соревнований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15:30 – 16:30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оформление и выдача документов Участников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Технические перерывы для чистки льда основных заездов в каждой зачетной группе будут проводиться по необходимости.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Примечание: Коллегия спортивных комиссаров и Руководитель гонки вправе </w:t>
      </w:r>
      <w:r w:rsidR="00C30547" w:rsidRPr="001F2657">
        <w:rPr>
          <w:sz w:val="28"/>
          <w:szCs w:val="28"/>
        </w:rPr>
        <w:t xml:space="preserve">изменить расписание соревнований </w:t>
      </w:r>
      <w:r w:rsidRPr="001F2657">
        <w:rPr>
          <w:sz w:val="28"/>
          <w:szCs w:val="28"/>
        </w:rPr>
        <w:t>в зависимости от количества заявленных Водителей и погодных условий.</w:t>
      </w:r>
    </w:p>
    <w:p w:rsidR="001F2657" w:rsidRDefault="001F2657" w:rsidP="00DB1DB6">
      <w:pPr>
        <w:ind w:firstLine="708"/>
        <w:rPr>
          <w:b/>
          <w:sz w:val="28"/>
          <w:szCs w:val="28"/>
        </w:rPr>
      </w:pPr>
    </w:p>
    <w:p w:rsidR="00D86536" w:rsidRPr="001F2657" w:rsidRDefault="00D86536" w:rsidP="00DB1DB6">
      <w:pPr>
        <w:ind w:firstLine="708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Официальные лица соревнований.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869"/>
        <w:gridCol w:w="2391"/>
      </w:tblGrid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ФИО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Кат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Город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Спортивный комиссар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proofErr w:type="spellStart"/>
            <w:r w:rsidRPr="001F2657">
              <w:rPr>
                <w:sz w:val="28"/>
                <w:szCs w:val="28"/>
              </w:rPr>
              <w:t>Ходий</w:t>
            </w:r>
            <w:proofErr w:type="spellEnd"/>
            <w:r w:rsidRPr="001F2657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Руководитель гонки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proofErr w:type="spellStart"/>
            <w:r w:rsidRPr="001F2657">
              <w:rPr>
                <w:sz w:val="28"/>
                <w:szCs w:val="28"/>
              </w:rPr>
              <w:t>Бахолдина</w:t>
            </w:r>
            <w:proofErr w:type="spellEnd"/>
            <w:r w:rsidRPr="001F2657"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Сидоренко Екатерина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Технический комиссар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proofErr w:type="spellStart"/>
            <w:r w:rsidRPr="001F2657">
              <w:rPr>
                <w:sz w:val="28"/>
                <w:szCs w:val="28"/>
              </w:rPr>
              <w:t>Ходий</w:t>
            </w:r>
            <w:proofErr w:type="spellEnd"/>
            <w:r w:rsidRPr="001F2657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0B0FB1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B1" w:rsidRPr="001F2657" w:rsidRDefault="000B0FB1" w:rsidP="00560982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B1" w:rsidRPr="001F2657" w:rsidRDefault="000B0FB1" w:rsidP="00560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Тыщук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B1" w:rsidRPr="00927D59" w:rsidRDefault="000B0FB1" w:rsidP="005609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1" w:rsidRPr="00927D59" w:rsidRDefault="000B0FB1" w:rsidP="0056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Полярные Зори</w:t>
            </w:r>
          </w:p>
        </w:tc>
      </w:tr>
    </w:tbl>
    <w:p w:rsidR="000B0FB1" w:rsidRDefault="000B0FB1" w:rsidP="005418DF">
      <w:pPr>
        <w:rPr>
          <w:sz w:val="28"/>
          <w:szCs w:val="28"/>
        </w:rPr>
      </w:pPr>
    </w:p>
    <w:p w:rsidR="000B0FB1" w:rsidRPr="001F2657" w:rsidRDefault="00D86536" w:rsidP="005418DF">
      <w:pPr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 xml:space="preserve">Персонал организатора – физические лица, обеспечивающие подготовку и проведение соревнований (включая лиц, выполняющих расстановку временных ограничителей трассы, размещение автомобилей в парке-стоянке, службы </w:t>
      </w:r>
      <w:proofErr w:type="gramEnd"/>
    </w:p>
    <w:p w:rsidR="000B0FB1" w:rsidRDefault="000B0FB1" w:rsidP="005418DF">
      <w:pPr>
        <w:rPr>
          <w:b/>
          <w:sz w:val="28"/>
          <w:szCs w:val="28"/>
        </w:rPr>
      </w:pPr>
    </w:p>
    <w:p w:rsidR="00285A56" w:rsidRPr="001F2657" w:rsidRDefault="00285A56" w:rsidP="005418DF">
      <w:pPr>
        <w:rPr>
          <w:sz w:val="28"/>
          <w:szCs w:val="28"/>
        </w:rPr>
      </w:pPr>
      <w:r w:rsidRPr="001F2657">
        <w:rPr>
          <w:b/>
          <w:sz w:val="28"/>
          <w:szCs w:val="28"/>
        </w:rPr>
        <w:t>2. Требования к участникам соревнований и условия допуска</w:t>
      </w:r>
    </w:p>
    <w:p w:rsidR="00285A56" w:rsidRPr="001F2657" w:rsidRDefault="00285A56" w:rsidP="00205ECA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К участию в соревнованиях допускаются Водители не моложе 18 лет, имеющие выданную РАФ национальную Лицензию Водителя и подавшие заявку на участие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Все физические и юридические лица (участники, механики и др.)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претензий, или иска за возможный причиненный в результате соревнований ущерб, как по отношению к организаторам, официальным лицам, другим участникам (организациям, клубам, командам и т.д.), так и по отношению к органам власти или</w:t>
      </w:r>
      <w:proofErr w:type="gramEnd"/>
      <w:r w:rsidRPr="001F2657">
        <w:rPr>
          <w:sz w:val="28"/>
          <w:szCs w:val="28"/>
        </w:rPr>
        <w:t xml:space="preserve"> каким либо лицам, связанным с организацией и проведением соревнований.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  <w:t>Любое лицо, обладающее действующей  Лицензией, принимаемой для участия в данном соревновании, и желающее принять в нем участие,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>К участию в соревновании допускаются Водители</w:t>
      </w:r>
      <w:r w:rsidRPr="001F2657">
        <w:rPr>
          <w:sz w:val="28"/>
          <w:szCs w:val="28"/>
        </w:rPr>
        <w:t>, имеющие лицензию Водителя РАФ не ниже категории Е.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Водители обязаны присутствовать на официальных мероприятиях: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обязательный инструктаж Водителей;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парад, представление Участников;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награждение победителей</w:t>
      </w:r>
    </w:p>
    <w:p w:rsidR="00285A56" w:rsidRPr="001F2657" w:rsidRDefault="00285A56" w:rsidP="00EC39E5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Водители,  уклонившиеся от исполнения этих условий,  должны быть наказаны в соответствии с настоящим Регламентом.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Представитель Заявителя – физическое лицо, включенное Заявителем в Заявку, действующее от его имени и представляющее интересы Заявителя на соревнованиях. Документом для подтверждения полномочий Представителя является предъявление Лицензии Заявителя и доверенности, в случае если обладатель лицензии Заявителя – юридическое лицо.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bCs/>
          <w:sz w:val="28"/>
          <w:szCs w:val="28"/>
          <w:lang w:eastAsia="ru-RU"/>
        </w:rPr>
        <w:tab/>
        <w:t xml:space="preserve">Персонал Заявителя </w:t>
      </w:r>
      <w:r w:rsidRPr="001F2657">
        <w:rPr>
          <w:sz w:val="28"/>
          <w:szCs w:val="28"/>
          <w:lang w:eastAsia="ru-RU"/>
        </w:rPr>
        <w:t>– физические лица, зарегистрированные Заявителем, которые имеют право находиться в парке-стоянке.</w:t>
      </w:r>
    </w:p>
    <w:p w:rsidR="00285A56" w:rsidRPr="001F2657" w:rsidRDefault="00285A56" w:rsidP="00C3054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 участию в официальных соревнованиях допускаются в качестве Водителей лица, имеющие действующую медицинскую справку о допуске к соревнованиям по автомобильному спорту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выданную ГОБУЗ «Мурманский областной центр лечебной физкультуры и спортивной медицины».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Водители, которым на момент проведения соревнования не исполнилось 18 лет, обязаны предъявить нотариально заверенное письменное согласие на участие в </w:t>
      </w:r>
      <w:r w:rsidRPr="001F2657">
        <w:rPr>
          <w:spacing w:val="-1"/>
          <w:sz w:val="28"/>
          <w:szCs w:val="28"/>
        </w:rPr>
        <w:t xml:space="preserve">соревновании от обоих родителей. Однако, допуск имеющих такие документы Водителей, рассматривается строго индивидуально, с учетом состояния трассы и фактического </w:t>
      </w:r>
      <w:r w:rsidRPr="001F2657">
        <w:rPr>
          <w:sz w:val="28"/>
          <w:szCs w:val="28"/>
        </w:rPr>
        <w:t>состава Участников.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участника – физические лица, включенные участником в заявку, которые имеют право находиться во время соревнования в парке-стоянке.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этапа – физические лица, обеспечивающие подготовку и проведение соревнования (включая лиц, выполняющих расстановку временных ограничителей трассы, размещение в парке-стоянке, службы эвакуации и т.д.).</w:t>
      </w:r>
    </w:p>
    <w:p w:rsidR="00285A56" w:rsidRPr="001F2657" w:rsidRDefault="00285A56" w:rsidP="00205ECA">
      <w:pPr>
        <w:pStyle w:val="a5"/>
        <w:ind w:firstLine="708"/>
        <w:jc w:val="both"/>
        <w:rPr>
          <w:szCs w:val="28"/>
        </w:rPr>
      </w:pPr>
      <w:r w:rsidRPr="001F2657">
        <w:rPr>
          <w:szCs w:val="28"/>
        </w:rPr>
        <w:t>На административных проверках каждый участник предъявляет: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водительское удостоверение;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 лицензию водителя;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справку о медицинском допуске к участию в соревнованиях по автоспорту;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действующий страховой полис "От травм и несчастных случаев" на сумму не менее 50 000 рублей;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технический паспорт спортивного автомобиля.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Экипировка водителей должна соответствовать Приложению  </w:t>
      </w:r>
      <w:proofErr w:type="spellStart"/>
      <w:r w:rsidRPr="001F2657">
        <w:rPr>
          <w:sz w:val="28"/>
          <w:szCs w:val="28"/>
        </w:rPr>
        <w:t>КиТТ</w:t>
      </w:r>
      <w:proofErr w:type="spellEnd"/>
      <w:r w:rsidRPr="001F2657">
        <w:rPr>
          <w:sz w:val="28"/>
          <w:szCs w:val="28"/>
        </w:rPr>
        <w:t>.</w:t>
      </w:r>
    </w:p>
    <w:p w:rsidR="00112330" w:rsidRPr="001F2657" w:rsidRDefault="00112330" w:rsidP="00205ECA">
      <w:pPr>
        <w:jc w:val="both"/>
        <w:rPr>
          <w:sz w:val="28"/>
          <w:szCs w:val="28"/>
        </w:rPr>
      </w:pPr>
    </w:p>
    <w:p w:rsidR="00285A56" w:rsidRPr="00404A33" w:rsidRDefault="00205ECA" w:rsidP="0027543E">
      <w:pPr>
        <w:ind w:firstLine="708"/>
        <w:jc w:val="both"/>
        <w:rPr>
          <w:sz w:val="28"/>
          <w:szCs w:val="28"/>
        </w:rPr>
      </w:pPr>
      <w:r w:rsidRPr="00404A33">
        <w:rPr>
          <w:sz w:val="28"/>
          <w:szCs w:val="28"/>
        </w:rPr>
        <w:t>Автомобили участников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К участию в Чемпионате Мурманской области допускаются автомобили в следующих классах:</w:t>
      </w:r>
    </w:p>
    <w:p w:rsidR="00BF6339" w:rsidRDefault="00285A56" w:rsidP="00BF6339">
      <w:pPr>
        <w:jc w:val="both"/>
        <w:rPr>
          <w:sz w:val="28"/>
          <w:szCs w:val="28"/>
        </w:rPr>
      </w:pPr>
      <w:r w:rsidRPr="00404A33">
        <w:rPr>
          <w:sz w:val="28"/>
          <w:szCs w:val="28"/>
        </w:rPr>
        <w:t xml:space="preserve">«Стандарт» - </w:t>
      </w:r>
      <w:proofErr w:type="spellStart"/>
      <w:r w:rsidRPr="00404A33">
        <w:rPr>
          <w:sz w:val="28"/>
          <w:szCs w:val="28"/>
        </w:rPr>
        <w:t>переднеприводные</w:t>
      </w:r>
      <w:proofErr w:type="spellEnd"/>
      <w:r w:rsidRPr="00404A33">
        <w:rPr>
          <w:sz w:val="28"/>
          <w:szCs w:val="28"/>
        </w:rPr>
        <w:t xml:space="preserve"> автомобили ВАЗ, серийно изготавливаемые, или собранные индивидуально из серийных деталей, узлов и агрегатов в сочетании, соответствующем серийной модели, подготовленные для участия в соревнованиях по автомобильному кроссу. Автомобили должны полностью соответствовать конструкторской документации завода изготовителя и разрешенным изменениям, приведенным в приложении 1 (см</w:t>
      </w:r>
      <w:proofErr w:type="gramStart"/>
      <w:r w:rsidRPr="00404A33">
        <w:rPr>
          <w:sz w:val="28"/>
          <w:szCs w:val="28"/>
        </w:rPr>
        <w:t>.н</w:t>
      </w:r>
      <w:proofErr w:type="gramEnd"/>
      <w:r w:rsidRPr="00404A33">
        <w:rPr>
          <w:sz w:val="28"/>
          <w:szCs w:val="28"/>
        </w:rPr>
        <w:t xml:space="preserve">а сайте </w:t>
      </w:r>
      <w:hyperlink r:id="rId8" w:history="1">
        <w:r w:rsidRPr="00BF6339">
          <w:rPr>
            <w:sz w:val="28"/>
            <w:szCs w:val="28"/>
          </w:rPr>
          <w:t>www.autosport.murman.ru</w:t>
        </w:r>
      </w:hyperlink>
      <w:r w:rsidRPr="00404A33">
        <w:rPr>
          <w:sz w:val="28"/>
          <w:szCs w:val="28"/>
        </w:rPr>
        <w:t xml:space="preserve"> или </w:t>
      </w:r>
      <w:hyperlink r:id="rId9" w:history="1">
        <w:r w:rsidRPr="00BF6339">
          <w:rPr>
            <w:sz w:val="28"/>
            <w:szCs w:val="28"/>
          </w:rPr>
          <w:t>www.raf.su</w:t>
        </w:r>
      </w:hyperlink>
      <w:r w:rsidRPr="00404A33">
        <w:rPr>
          <w:sz w:val="28"/>
          <w:szCs w:val="28"/>
        </w:rPr>
        <w:t xml:space="preserve">). Разрешено использование любого серийного 8-ми клапанного двигателя автомобилей ВАЗ 2108, 2109, 2110, и их модификаций объемом 1500 см3. </w:t>
      </w:r>
      <w:proofErr w:type="gramStart"/>
      <w:r w:rsidRPr="00404A33">
        <w:rPr>
          <w:sz w:val="28"/>
          <w:szCs w:val="28"/>
        </w:rPr>
        <w:t>Разрешена замена деталей двигателя на аналогичные, в пределах обозначенных модельных рядов без доработки при этом других деталей и узлов.</w:t>
      </w:r>
      <w:proofErr w:type="gramEnd"/>
    </w:p>
    <w:p w:rsidR="00B06ADB" w:rsidRPr="00B06ADB" w:rsidRDefault="00B06ADB" w:rsidP="00BF6339">
      <w:pPr>
        <w:jc w:val="both"/>
        <w:rPr>
          <w:sz w:val="28"/>
          <w:szCs w:val="28"/>
        </w:rPr>
      </w:pPr>
      <w:r w:rsidRPr="00B06ADB">
        <w:rPr>
          <w:sz w:val="28"/>
          <w:szCs w:val="28"/>
        </w:rPr>
        <w:t>Снаряженная масса автомобиля с водителем в спортивной экипировке не менее 1060 кг, из них не более 680 кг на переднюю ось.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 xml:space="preserve">- В зачетных группе «Стандарт»: обязательно применение шин, </w:t>
      </w:r>
      <w:proofErr w:type="spellStart"/>
      <w:r w:rsidRPr="001F2657">
        <w:rPr>
          <w:sz w:val="28"/>
          <w:szCs w:val="28"/>
        </w:rPr>
        <w:t>ошипованых</w:t>
      </w:r>
      <w:proofErr w:type="spellEnd"/>
      <w:r w:rsidRPr="001F2657">
        <w:rPr>
          <w:sz w:val="28"/>
          <w:szCs w:val="28"/>
        </w:rPr>
        <w:t xml:space="preserve"> в соответствие с Приложениями </w:t>
      </w:r>
      <w:proofErr w:type="spellStart"/>
      <w:r w:rsidRPr="001F2657">
        <w:rPr>
          <w:sz w:val="28"/>
          <w:szCs w:val="28"/>
        </w:rPr>
        <w:t>КиТТ</w:t>
      </w:r>
      <w:proofErr w:type="spellEnd"/>
      <w:r w:rsidRPr="001F2657">
        <w:rPr>
          <w:sz w:val="28"/>
          <w:szCs w:val="28"/>
        </w:rPr>
        <w:t xml:space="preserve"> -2017 г. с единым шипом 1,5 мм в соответствие с прилагаемым чертежом шина 14 дюймов, количество шипов не более 12 шт. на 10 см качения колеса.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В зачетной группе «Стандарт»: обязательно применение шин Мастер-спорт И-398, запрещается любая доработка выше указанной шины.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«2000» - автомобили с рабочим объемом двигателя до 2000 см3 и с приводом на одну ось;</w:t>
      </w:r>
    </w:p>
    <w:p w:rsidR="00285A56" w:rsidRDefault="00BF6339" w:rsidP="00205EC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285A56" w:rsidRPr="001F2657">
        <w:rPr>
          <w:sz w:val="28"/>
          <w:szCs w:val="28"/>
        </w:rPr>
        <w:t xml:space="preserve">К участию в соревновании допускаются автомобили, соответствующие действующим техническим требованиям специальным требованиям к автомобилям, </w:t>
      </w:r>
      <w:r w:rsidR="00285A56" w:rsidRPr="001F2657">
        <w:rPr>
          <w:spacing w:val="-1"/>
          <w:sz w:val="28"/>
          <w:szCs w:val="28"/>
        </w:rPr>
        <w:t>участвующим в спортивных соревнованиях (</w:t>
      </w:r>
      <w:proofErr w:type="spellStart"/>
      <w:r w:rsidR="00285A56" w:rsidRPr="001F2657">
        <w:rPr>
          <w:spacing w:val="-1"/>
          <w:sz w:val="28"/>
          <w:szCs w:val="28"/>
        </w:rPr>
        <w:t>КиТТ</w:t>
      </w:r>
      <w:proofErr w:type="spellEnd"/>
      <w:r w:rsidR="00285A56" w:rsidRPr="001F2657">
        <w:rPr>
          <w:spacing w:val="-1"/>
          <w:sz w:val="28"/>
          <w:szCs w:val="28"/>
        </w:rPr>
        <w:t>) или специальными решениями РАФ.</w:t>
      </w:r>
    </w:p>
    <w:p w:rsidR="00B12B40" w:rsidRPr="001F2657" w:rsidRDefault="00B12B40" w:rsidP="00B12B40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На предстартовую техническую инспекцию (ПТИ) автомобили с «Техническим </w:t>
      </w:r>
      <w:r w:rsidRPr="001F2657">
        <w:rPr>
          <w:sz w:val="28"/>
          <w:szCs w:val="28"/>
        </w:rPr>
        <w:t>паспортом спортивного автомобиля РАФ». ПТИ является обязательной. На ПТИ присутствие водителя не обязательно.</w:t>
      </w:r>
    </w:p>
    <w:p w:rsidR="00B12B40" w:rsidRDefault="00B12B40" w:rsidP="00B12B40">
      <w:pPr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ab/>
        <w:t xml:space="preserve">После финиша соревнования проводится </w:t>
      </w:r>
      <w:proofErr w:type="gramStart"/>
      <w:r w:rsidRPr="001F2657">
        <w:rPr>
          <w:sz w:val="28"/>
          <w:szCs w:val="28"/>
        </w:rPr>
        <w:t>заключительная</w:t>
      </w:r>
      <w:proofErr w:type="gramEnd"/>
      <w:r w:rsidRPr="001F2657">
        <w:rPr>
          <w:sz w:val="28"/>
          <w:szCs w:val="28"/>
        </w:rPr>
        <w:t xml:space="preserve"> ТИ. Результат водителя, уклонившегося от </w:t>
      </w:r>
      <w:proofErr w:type="gramStart"/>
      <w:r w:rsidRPr="001F2657">
        <w:rPr>
          <w:sz w:val="28"/>
          <w:szCs w:val="28"/>
        </w:rPr>
        <w:t>заключительной</w:t>
      </w:r>
      <w:proofErr w:type="gramEnd"/>
      <w:r w:rsidRPr="001F2657">
        <w:rPr>
          <w:sz w:val="28"/>
          <w:szCs w:val="28"/>
        </w:rPr>
        <w:t xml:space="preserve"> ТИ, подлежит аннулированию</w:t>
      </w:r>
      <w:r w:rsidR="00EC373F">
        <w:rPr>
          <w:sz w:val="28"/>
          <w:szCs w:val="28"/>
        </w:rPr>
        <w:t>.</w:t>
      </w:r>
    </w:p>
    <w:p w:rsidR="0027543E" w:rsidRPr="00EC39E5" w:rsidRDefault="0027543E" w:rsidP="0027543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- </w:t>
      </w:r>
      <w:r w:rsidRPr="00C30547">
        <w:rPr>
          <w:sz w:val="28"/>
          <w:szCs w:val="28"/>
        </w:rPr>
        <w:t>В зачетной группе «</w:t>
      </w:r>
      <w:proofErr w:type="spellStart"/>
      <w:r w:rsidRPr="00C30547">
        <w:rPr>
          <w:sz w:val="28"/>
          <w:szCs w:val="28"/>
        </w:rPr>
        <w:t>Монопривод</w:t>
      </w:r>
      <w:proofErr w:type="spellEnd"/>
      <w:r w:rsidRPr="00C3054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любые </w:t>
      </w:r>
      <w:r w:rsidRPr="00C30547">
        <w:rPr>
          <w:sz w:val="28"/>
          <w:szCs w:val="28"/>
        </w:rPr>
        <w:t>автомобили с приводом на одну ось</w:t>
      </w:r>
      <w:r>
        <w:rPr>
          <w:sz w:val="28"/>
          <w:szCs w:val="28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участвующих в обычном дорожном движении автомобилях, соответствующих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Правилам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Дорожного Движения Российской Федерации.</w:t>
      </w:r>
    </w:p>
    <w:p w:rsidR="0027543E" w:rsidRPr="00EC39E5" w:rsidRDefault="0027543E" w:rsidP="0027543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547">
        <w:rPr>
          <w:sz w:val="28"/>
          <w:szCs w:val="28"/>
        </w:rPr>
        <w:t xml:space="preserve">- В зачетной группе «Полный привод» - автомобилях с приводом на </w:t>
      </w:r>
      <w:proofErr w:type="gramStart"/>
      <w:r w:rsidRPr="00C30547">
        <w:rPr>
          <w:sz w:val="28"/>
          <w:szCs w:val="28"/>
        </w:rPr>
        <w:t>две оси</w:t>
      </w:r>
      <w:r>
        <w:rPr>
          <w:sz w:val="28"/>
          <w:szCs w:val="28"/>
        </w:rPr>
        <w:t xml:space="preserve">, </w:t>
      </w:r>
      <w:r w:rsidRPr="00EC39E5">
        <w:rPr>
          <w:sz w:val="28"/>
          <w:szCs w:val="28"/>
          <w:lang w:eastAsia="ru-RU"/>
        </w:rPr>
        <w:t>участвующих</w:t>
      </w:r>
      <w:proofErr w:type="gramEnd"/>
      <w:r w:rsidRPr="00EC39E5">
        <w:rPr>
          <w:sz w:val="28"/>
          <w:szCs w:val="28"/>
          <w:lang w:eastAsia="ru-RU"/>
        </w:rPr>
        <w:t xml:space="preserve"> в обычном дорожном движении автомобилях, соответствующих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Правилам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Дорожного Движения Российской Федерации.</w:t>
      </w:r>
    </w:p>
    <w:p w:rsidR="0027543E" w:rsidRDefault="0027543E" w:rsidP="0027543E">
      <w:pPr>
        <w:ind w:firstLine="708"/>
      </w:pPr>
      <w:r w:rsidRPr="00C30547">
        <w:rPr>
          <w:sz w:val="28"/>
          <w:szCs w:val="28"/>
        </w:rPr>
        <w:t>Колеса категории в зачетных группах «</w:t>
      </w:r>
      <w:proofErr w:type="spellStart"/>
      <w:r w:rsidRPr="00C30547">
        <w:rPr>
          <w:sz w:val="28"/>
          <w:szCs w:val="28"/>
        </w:rPr>
        <w:t>Монопривод</w:t>
      </w:r>
      <w:proofErr w:type="spellEnd"/>
      <w:r w:rsidRPr="00C305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C30547">
        <w:rPr>
          <w:sz w:val="28"/>
          <w:szCs w:val="28"/>
        </w:rPr>
        <w:t xml:space="preserve">«Полный привод» </w:t>
      </w:r>
      <w:r>
        <w:rPr>
          <w:sz w:val="28"/>
          <w:szCs w:val="28"/>
        </w:rPr>
        <w:t xml:space="preserve"> </w:t>
      </w:r>
      <w:r w:rsidRPr="00C30547">
        <w:rPr>
          <w:sz w:val="28"/>
          <w:szCs w:val="28"/>
        </w:rPr>
        <w:t>должны соответствовать требованиям ПДД</w:t>
      </w:r>
      <w:r>
        <w:t>.</w:t>
      </w:r>
    </w:p>
    <w:p w:rsidR="0027543E" w:rsidRDefault="0027543E" w:rsidP="0027543E">
      <w:pPr>
        <w:jc w:val="both"/>
        <w:rPr>
          <w:b/>
          <w:bCs/>
          <w:sz w:val="28"/>
          <w:szCs w:val="28"/>
        </w:rPr>
      </w:pPr>
      <w:r w:rsidRPr="001F2657">
        <w:rPr>
          <w:spacing w:val="-1"/>
          <w:sz w:val="28"/>
          <w:szCs w:val="28"/>
        </w:rPr>
        <w:tab/>
      </w:r>
      <w:r w:rsidRPr="001F2657">
        <w:rPr>
          <w:sz w:val="28"/>
          <w:szCs w:val="28"/>
        </w:rPr>
        <w:t>С разрешения Руководителя гонки, в тренировочных и квалификационных заездах соревнования допускается использование одного автомобиля несколькими Водителями и нескольких автомобилей одним Водителем</w:t>
      </w:r>
      <w:r w:rsidRPr="001F2657">
        <w:rPr>
          <w:b/>
          <w:bCs/>
          <w:sz w:val="28"/>
          <w:szCs w:val="28"/>
        </w:rPr>
        <w:t>.</w:t>
      </w:r>
    </w:p>
    <w:p w:rsidR="0027543E" w:rsidRDefault="0027543E" w:rsidP="002754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F6339" w:rsidRPr="00BF6339" w:rsidRDefault="00BF6339" w:rsidP="0027543E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BF6339">
        <w:rPr>
          <w:sz w:val="28"/>
          <w:szCs w:val="28"/>
          <w:lang w:eastAsia="ru-RU"/>
        </w:rPr>
        <w:t>Взвешивание</w:t>
      </w:r>
      <w:r w:rsidR="008D3E6B">
        <w:rPr>
          <w:sz w:val="28"/>
          <w:szCs w:val="28"/>
          <w:lang w:eastAsia="ru-RU"/>
        </w:rPr>
        <w:t xml:space="preserve"> только для зачетных групп «Стандарт» и «2000»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После каждой квалификационной сессии и после гонки каждый автомобиль, прошедший зачетную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дистанцию, должен быть взвешен.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 xml:space="preserve">При взвешивании автомобилей вместе с Водителем - Водители, </w:t>
      </w:r>
      <w:r>
        <w:rPr>
          <w:color w:val="000000"/>
          <w:sz w:val="28"/>
          <w:szCs w:val="28"/>
          <w:lang w:eastAsia="ru-RU"/>
        </w:rPr>
        <w:t>у</w:t>
      </w:r>
      <w:r w:rsidRPr="00BF6339">
        <w:rPr>
          <w:color w:val="000000"/>
          <w:sz w:val="28"/>
          <w:szCs w:val="28"/>
          <w:lang w:eastAsia="ru-RU"/>
        </w:rPr>
        <w:t>частвующие в соревновании должны быть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полной гоночной экипировке, как они участвуют в соревновании.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Результат взвешивания автомобиля заносится в протокол взвешивания.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Если автомобиль не способен достичь зоны взвешивания своим ходом, то он доставляется туда под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контролем судей, которые ответственны за взвешивание.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Водитель и/или автомобиль не могут покидать зону взвешивания без согласия технического комиссара.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У Водителей, автомобили которых имеют при взвешивании вес меньше указанного в Технических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требованиях, без учета нехватки веса в результате случайной потери компонентов автомобиля во время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заезда, результат заезда (квалификации, соревнования) аннулируется.</w:t>
      </w:r>
    </w:p>
    <w:p w:rsidR="00BF6339" w:rsidRP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Никакая смазка, жидкость, газ или другая субстанция, или материя, какой бы то ни было природы, не может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lastRenderedPageBreak/>
        <w:t xml:space="preserve">быть </w:t>
      </w:r>
      <w:proofErr w:type="gramStart"/>
      <w:r w:rsidRPr="00BF6339">
        <w:rPr>
          <w:color w:val="000000"/>
          <w:sz w:val="28"/>
          <w:szCs w:val="28"/>
          <w:lang w:eastAsia="ru-RU"/>
        </w:rPr>
        <w:t>добавлена</w:t>
      </w:r>
      <w:proofErr w:type="gramEnd"/>
      <w:r w:rsidRPr="00BF6339">
        <w:rPr>
          <w:color w:val="000000"/>
          <w:sz w:val="28"/>
          <w:szCs w:val="28"/>
          <w:lang w:eastAsia="ru-RU"/>
        </w:rPr>
        <w:t>, помещена или заменена в автомобиле, после того как он был выбран для взвешивания.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Только технические комиссар и контролеры, руководитель гонки и другие авторизованные официальные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лица могут находиться в зоне взвешивания. Не допускается никакое вмешательство любого рода, если оно не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санкционировано этими официальными лицами.</w:t>
      </w:r>
    </w:p>
    <w:p w:rsidR="00BF6339" w:rsidRPr="00BF6339" w:rsidRDefault="00BF6339" w:rsidP="00BF633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285A56" w:rsidRPr="00C5463B" w:rsidRDefault="00C4295E" w:rsidP="00C4295E">
      <w:pPr>
        <w:pStyle w:val="a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 xml:space="preserve">3. </w:t>
      </w:r>
      <w:r w:rsidR="00285A56" w:rsidRPr="00C5463B">
        <w:rPr>
          <w:rFonts w:ascii="Times New Roman" w:hAnsi="Times New Roman"/>
          <w:b/>
          <w:sz w:val="28"/>
          <w:szCs w:val="28"/>
        </w:rPr>
        <w:t>Заявки на участие в соревнованиях</w:t>
      </w:r>
    </w:p>
    <w:p w:rsidR="00285A56" w:rsidRPr="00C5463B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C5463B">
        <w:rPr>
          <w:sz w:val="28"/>
          <w:szCs w:val="28"/>
          <w:lang w:eastAsia="ru-RU"/>
        </w:rPr>
        <w:t>Заявка является договором между Заявителем и Организатором. Заявка обязывает Заявителя принять участие в соревновании,  подтверждает знание им спортивной регламентации, а Организатора – выполнить по отношению к Заявителю все положения Спортивного Кодекса РАФ, настоящих Правил и Регламентов соревнований.</w:t>
      </w:r>
    </w:p>
    <w:p w:rsidR="00285A56" w:rsidRPr="00C5463B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C5463B">
        <w:rPr>
          <w:sz w:val="28"/>
          <w:szCs w:val="28"/>
          <w:lang w:eastAsia="ru-RU"/>
        </w:rPr>
        <w:t>Подписав заявочную форму, Заявитель, Водитель и Персонал Заявителя подпадают под спортивную юрисдикцию РАФ и обязуются соблюдать положения Спортивного Кодекса РАФ, настоящих Правил и Регламентов соревнований.</w:t>
      </w:r>
    </w:p>
    <w:p w:rsidR="00C4295E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C5463B">
        <w:rPr>
          <w:sz w:val="28"/>
          <w:szCs w:val="28"/>
          <w:lang w:eastAsia="ru-RU"/>
        </w:rPr>
        <w:t>Организатор не несет ответственности за ущерб и повреждения, причиненные Заявителям и их имуществу, за исключением случаев, прямо предусмотренных настоящими Правилами. Все Водители принимают участие в соревно</w:t>
      </w:r>
      <w:r w:rsidR="00C4295E" w:rsidRPr="00C5463B">
        <w:rPr>
          <w:sz w:val="28"/>
          <w:szCs w:val="28"/>
          <w:lang w:eastAsia="ru-RU"/>
        </w:rPr>
        <w:t>вании на свой собственный риск.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Своей подписью на заявочной форме Заявитель и Водитель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 либо прав на компенсацию расходов) относится </w:t>
      </w:r>
      <w:proofErr w:type="gramStart"/>
      <w:r w:rsidRPr="001F2657">
        <w:rPr>
          <w:sz w:val="28"/>
          <w:szCs w:val="28"/>
          <w:lang w:eastAsia="ru-RU"/>
        </w:rPr>
        <w:t>к</w:t>
      </w:r>
      <w:proofErr w:type="gramEnd"/>
      <w:r w:rsidRPr="001F2657">
        <w:rPr>
          <w:sz w:val="28"/>
          <w:szCs w:val="28"/>
          <w:lang w:eastAsia="ru-RU"/>
        </w:rPr>
        <w:t xml:space="preserve"> </w:t>
      </w:r>
      <w:proofErr w:type="gramStart"/>
      <w:r w:rsidRPr="001F2657">
        <w:rPr>
          <w:sz w:val="28"/>
          <w:szCs w:val="28"/>
          <w:lang w:eastAsia="ru-RU"/>
        </w:rPr>
        <w:t>РАФ</w:t>
      </w:r>
      <w:proofErr w:type="gramEnd"/>
      <w:r w:rsidRPr="001F2657">
        <w:rPr>
          <w:sz w:val="28"/>
          <w:szCs w:val="28"/>
          <w:lang w:eastAsia="ru-RU"/>
        </w:rPr>
        <w:t>, Организатору, официальным лицам и другим участникам соревнования.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Прием предварительных заявок. </w:t>
      </w:r>
    </w:p>
    <w:p w:rsidR="00944A5A" w:rsidRPr="00086D98" w:rsidRDefault="00944A5A" w:rsidP="00944A5A">
      <w:pPr>
        <w:ind w:firstLine="708"/>
        <w:jc w:val="both"/>
        <w:rPr>
          <w:bCs/>
          <w:sz w:val="28"/>
          <w:szCs w:val="28"/>
        </w:rPr>
      </w:pPr>
      <w:r w:rsidRPr="00086D98">
        <w:rPr>
          <w:color w:val="000000"/>
          <w:sz w:val="28"/>
          <w:szCs w:val="28"/>
        </w:rPr>
        <w:t xml:space="preserve">Прием предварительных заявок  </w:t>
      </w:r>
      <w:r>
        <w:rPr>
          <w:sz w:val="28"/>
          <w:szCs w:val="28"/>
        </w:rPr>
        <w:t>с 08.02.2017 по 15:00 час. 10</w:t>
      </w:r>
      <w:r w:rsidRPr="00086D98">
        <w:rPr>
          <w:sz w:val="28"/>
          <w:szCs w:val="28"/>
        </w:rPr>
        <w:t xml:space="preserve">.02.2017 г. </w:t>
      </w:r>
    </w:p>
    <w:p w:rsidR="00285A56" w:rsidRPr="001F2657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Pr="001F2657">
        <w:rPr>
          <w:color w:val="000000"/>
          <w:sz w:val="28"/>
          <w:szCs w:val="28"/>
        </w:rPr>
        <w:t xml:space="preserve">Прием предварительных заявок Организатор осуществляет по </w:t>
      </w:r>
      <w:r w:rsidRPr="001F2657">
        <w:rPr>
          <w:sz w:val="28"/>
          <w:szCs w:val="28"/>
          <w:lang w:val="en-US"/>
        </w:rPr>
        <w:t>e</w:t>
      </w:r>
      <w:r w:rsidRPr="001F2657">
        <w:rPr>
          <w:sz w:val="28"/>
          <w:szCs w:val="28"/>
        </w:rPr>
        <w:t>-</w:t>
      </w:r>
      <w:r w:rsidRPr="001F2657">
        <w:rPr>
          <w:sz w:val="28"/>
          <w:szCs w:val="28"/>
          <w:lang w:val="en-US"/>
        </w:rPr>
        <w:t>mail</w:t>
      </w:r>
      <w:r w:rsidRPr="001F2657">
        <w:rPr>
          <w:sz w:val="28"/>
          <w:szCs w:val="28"/>
        </w:rPr>
        <w:t xml:space="preserve">: </w:t>
      </w:r>
      <w:hyperlink r:id="rId10" w:history="1">
        <w:r w:rsidRPr="001F2657">
          <w:rPr>
            <w:rStyle w:val="a3"/>
            <w:sz w:val="28"/>
            <w:szCs w:val="28"/>
            <w:lang w:val="en-US"/>
          </w:rPr>
          <w:t>autopilot</w:t>
        </w:r>
        <w:r w:rsidRPr="001F2657">
          <w:rPr>
            <w:rStyle w:val="a3"/>
            <w:sz w:val="28"/>
            <w:szCs w:val="28"/>
          </w:rPr>
          <w:t>51@</w:t>
        </w:r>
        <w:r w:rsidRPr="001F2657">
          <w:rPr>
            <w:rStyle w:val="a3"/>
            <w:sz w:val="28"/>
            <w:szCs w:val="28"/>
            <w:lang w:val="en-US"/>
          </w:rPr>
          <w:t>mail</w:t>
        </w:r>
        <w:r w:rsidRPr="001F2657">
          <w:rPr>
            <w:rStyle w:val="a3"/>
            <w:sz w:val="28"/>
            <w:szCs w:val="28"/>
          </w:rPr>
          <w:t>.</w:t>
        </w:r>
        <w:proofErr w:type="spellStart"/>
        <w:r w:rsidRPr="001F265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F2657">
        <w:rPr>
          <w:sz w:val="28"/>
          <w:szCs w:val="28"/>
        </w:rPr>
        <w:t>.</w:t>
      </w:r>
      <w:r w:rsidRPr="001F2657">
        <w:rPr>
          <w:b/>
          <w:sz w:val="28"/>
          <w:szCs w:val="28"/>
        </w:rPr>
        <w:t xml:space="preserve"> 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Заявочная форма соответствует типовой заявке, приведенной в Приложениях (Ежегодник автомобильного спорта РАФ-2017 г.).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заявочная форма посылается по электронной почте, оригинал должен быть представлен Организатору во время прохождения Административной проверки.</w:t>
      </w:r>
    </w:p>
    <w:p w:rsidR="00285A56" w:rsidRPr="001F2657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>Обязательна подача предварительных заявок, если Участники регистрируются непосредственно в день соревнований.</w:t>
      </w:r>
      <w:r w:rsidRPr="001F2657">
        <w:rPr>
          <w:b/>
          <w:sz w:val="28"/>
          <w:szCs w:val="28"/>
        </w:rPr>
        <w:t xml:space="preserve"> </w:t>
      </w:r>
    </w:p>
    <w:p w:rsidR="00CE2F6C" w:rsidRPr="001F2657" w:rsidRDefault="003F4394" w:rsidP="00CE2F6C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Контакты:</w:t>
      </w:r>
      <w:r w:rsidR="00CE2F6C" w:rsidRPr="001F2657">
        <w:rPr>
          <w:sz w:val="28"/>
          <w:szCs w:val="28"/>
        </w:rPr>
        <w:t xml:space="preserve"> </w:t>
      </w:r>
    </w:p>
    <w:p w:rsidR="003F4394" w:rsidRPr="001F2657" w:rsidRDefault="003F4394" w:rsidP="00CE2F6C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+7 902 281 0770  – </w:t>
      </w:r>
      <w:proofErr w:type="spellStart"/>
      <w:r w:rsidRPr="001F2657">
        <w:rPr>
          <w:sz w:val="28"/>
          <w:szCs w:val="28"/>
        </w:rPr>
        <w:t>Ходий</w:t>
      </w:r>
      <w:proofErr w:type="spellEnd"/>
      <w:r w:rsidRPr="001F2657">
        <w:rPr>
          <w:sz w:val="28"/>
          <w:szCs w:val="28"/>
        </w:rPr>
        <w:t xml:space="preserve"> Дмитрий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+7 921 270 2913 – </w:t>
      </w:r>
      <w:proofErr w:type="spellStart"/>
      <w:r w:rsidRPr="001F2657">
        <w:rPr>
          <w:sz w:val="28"/>
          <w:szCs w:val="28"/>
        </w:rPr>
        <w:t>Бахолдина</w:t>
      </w:r>
      <w:proofErr w:type="spellEnd"/>
      <w:r w:rsidRPr="001F2657">
        <w:rPr>
          <w:sz w:val="28"/>
          <w:szCs w:val="28"/>
        </w:rPr>
        <w:t xml:space="preserve"> Лада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Юридический адрес: 183053, г. Мурманск, пр. Кольский 89-181.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Почтовый адрес: 183038, г. Мурманск, ул. </w:t>
      </w:r>
      <w:proofErr w:type="gramStart"/>
      <w:r w:rsidRPr="001F2657">
        <w:rPr>
          <w:sz w:val="28"/>
          <w:szCs w:val="28"/>
        </w:rPr>
        <w:t>Ленинградская</w:t>
      </w:r>
      <w:proofErr w:type="gramEnd"/>
      <w:r w:rsidRPr="001F2657">
        <w:rPr>
          <w:sz w:val="28"/>
          <w:szCs w:val="28"/>
        </w:rPr>
        <w:t>, д. 29/5.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Телефон/ </w:t>
      </w:r>
      <w:proofErr w:type="spellStart"/>
      <w:r w:rsidRPr="001F2657">
        <w:rPr>
          <w:sz w:val="28"/>
          <w:szCs w:val="28"/>
        </w:rPr>
        <w:t>Fax</w:t>
      </w:r>
      <w:proofErr w:type="spellEnd"/>
      <w:r w:rsidRPr="001F2657">
        <w:rPr>
          <w:sz w:val="28"/>
          <w:szCs w:val="28"/>
        </w:rPr>
        <w:t xml:space="preserve">: 8 (8152) 45 27 46, + 7 902 281 0770 - </w:t>
      </w:r>
      <w:proofErr w:type="spellStart"/>
      <w:r w:rsidRPr="001F2657">
        <w:rPr>
          <w:sz w:val="28"/>
          <w:szCs w:val="28"/>
        </w:rPr>
        <w:t>Ходий</w:t>
      </w:r>
      <w:proofErr w:type="spellEnd"/>
      <w:r w:rsidRPr="001F2657">
        <w:rPr>
          <w:sz w:val="28"/>
          <w:szCs w:val="28"/>
        </w:rPr>
        <w:t xml:space="preserve"> Дмитрий Сергеевич.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сайт </w:t>
      </w:r>
      <w:r w:rsidRPr="001F2657">
        <w:rPr>
          <w:sz w:val="28"/>
          <w:szCs w:val="28"/>
        </w:rPr>
        <w:t xml:space="preserve">www.autosport.murman.ru </w:t>
      </w:r>
      <w:r w:rsidRPr="001F2657">
        <w:rPr>
          <w:color w:val="000000"/>
          <w:sz w:val="28"/>
          <w:szCs w:val="28"/>
        </w:rPr>
        <w:t xml:space="preserve">или </w:t>
      </w:r>
      <w:hyperlink r:id="rId11" w:history="1">
        <w:r w:rsidRPr="001F2657">
          <w:rPr>
            <w:rStyle w:val="a3"/>
            <w:sz w:val="28"/>
            <w:szCs w:val="28"/>
          </w:rPr>
          <w:t>www.raf.su</w:t>
        </w:r>
      </w:hyperlink>
    </w:p>
    <w:p w:rsidR="003F4394" w:rsidRPr="001F2657" w:rsidRDefault="003F4394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Заявитель, подписавший заявку на участие в соревнованиях</w:t>
      </w:r>
      <w:r w:rsidR="00CE2F6C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тем самым соглашается со </w:t>
      </w:r>
      <w:r w:rsidRPr="0027543E">
        <w:rPr>
          <w:sz w:val="28"/>
          <w:szCs w:val="28"/>
        </w:rPr>
        <w:t>всеми</w:t>
      </w:r>
      <w:r w:rsidRPr="001F2657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1F2657">
        <w:rPr>
          <w:sz w:val="28"/>
          <w:szCs w:val="28"/>
        </w:rPr>
        <w:t>пунктами данного Регламента</w:t>
      </w:r>
    </w:p>
    <w:p w:rsidR="003F4394" w:rsidRPr="001F2657" w:rsidRDefault="003F4394" w:rsidP="003F4394">
      <w:pPr>
        <w:rPr>
          <w:sz w:val="28"/>
          <w:szCs w:val="28"/>
        </w:rPr>
      </w:pPr>
    </w:p>
    <w:p w:rsidR="00285A56" w:rsidRPr="001F2657" w:rsidRDefault="00C4295E" w:rsidP="00112330">
      <w:pPr>
        <w:jc w:val="both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4. </w:t>
      </w:r>
      <w:r w:rsidR="00285A56" w:rsidRPr="001F2657">
        <w:rPr>
          <w:b/>
          <w:sz w:val="28"/>
          <w:szCs w:val="28"/>
        </w:rPr>
        <w:t>Стартовые взносы</w:t>
      </w:r>
    </w:p>
    <w:p w:rsidR="00285A56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Стартовый взнос за участие в этапе соревнований определяется РОО «Федерация Автоспорта Мурманской области» и составляет:</w:t>
      </w:r>
    </w:p>
    <w:p w:rsidR="008D3E6B" w:rsidRPr="001F2657" w:rsidRDefault="008D3E6B" w:rsidP="00112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зачетных групп «Стандарт» и «2000»</w:t>
      </w:r>
    </w:p>
    <w:p w:rsidR="0006138C" w:rsidRPr="001F2657" w:rsidRDefault="0027543E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E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D3E6B">
        <w:rPr>
          <w:sz w:val="28"/>
          <w:szCs w:val="28"/>
        </w:rPr>
        <w:t>500</w:t>
      </w:r>
      <w:r w:rsidR="00285A56" w:rsidRPr="001F2657">
        <w:rPr>
          <w:sz w:val="28"/>
          <w:szCs w:val="28"/>
        </w:rPr>
        <w:t xml:space="preserve"> (</w:t>
      </w:r>
      <w:r w:rsidR="00EC373F">
        <w:rPr>
          <w:sz w:val="28"/>
          <w:szCs w:val="28"/>
        </w:rPr>
        <w:t>три</w:t>
      </w:r>
      <w:r w:rsidR="00285A56" w:rsidRPr="001F2657">
        <w:rPr>
          <w:sz w:val="28"/>
          <w:szCs w:val="28"/>
        </w:rPr>
        <w:t xml:space="preserve"> тысяч</w:t>
      </w:r>
      <w:r w:rsidR="00EC373F">
        <w:rPr>
          <w:sz w:val="28"/>
          <w:szCs w:val="28"/>
        </w:rPr>
        <w:t>и пятьсот</w:t>
      </w:r>
      <w:r w:rsidR="00285A56" w:rsidRPr="001F2657">
        <w:rPr>
          <w:sz w:val="28"/>
          <w:szCs w:val="28"/>
        </w:rPr>
        <w:t>) руб.</w:t>
      </w:r>
    </w:p>
    <w:p w:rsidR="0006138C" w:rsidRDefault="0027543E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E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D3E6B">
        <w:rPr>
          <w:sz w:val="28"/>
          <w:szCs w:val="28"/>
        </w:rPr>
        <w:t>000</w:t>
      </w:r>
      <w:r w:rsidR="0006138C" w:rsidRPr="001F2657">
        <w:rPr>
          <w:sz w:val="28"/>
          <w:szCs w:val="28"/>
        </w:rPr>
        <w:t xml:space="preserve"> (</w:t>
      </w:r>
      <w:r w:rsidR="00EC373F">
        <w:rPr>
          <w:sz w:val="28"/>
          <w:szCs w:val="28"/>
        </w:rPr>
        <w:t>три</w:t>
      </w:r>
      <w:r w:rsidR="00EC373F" w:rsidRPr="001F2657">
        <w:rPr>
          <w:sz w:val="28"/>
          <w:szCs w:val="28"/>
        </w:rPr>
        <w:t xml:space="preserve"> тысяч</w:t>
      </w:r>
      <w:r w:rsidR="00EC373F">
        <w:rPr>
          <w:sz w:val="28"/>
          <w:szCs w:val="28"/>
        </w:rPr>
        <w:t>и</w:t>
      </w:r>
      <w:r w:rsidR="0006138C" w:rsidRPr="001F2657">
        <w:rPr>
          <w:sz w:val="28"/>
          <w:szCs w:val="28"/>
        </w:rPr>
        <w:t>) руб. д</w:t>
      </w:r>
      <w:r w:rsidR="00285A56" w:rsidRPr="001F2657">
        <w:rPr>
          <w:sz w:val="28"/>
          <w:szCs w:val="28"/>
        </w:rPr>
        <w:t xml:space="preserve">ля членов РОО «Федерация Автоспорта Мурманской области», уплативших </w:t>
      </w:r>
      <w:r w:rsidR="0006138C" w:rsidRPr="001F2657">
        <w:rPr>
          <w:sz w:val="28"/>
          <w:szCs w:val="28"/>
        </w:rPr>
        <w:t xml:space="preserve">членский </w:t>
      </w:r>
      <w:r w:rsidR="00285A56" w:rsidRPr="001F2657">
        <w:rPr>
          <w:sz w:val="28"/>
          <w:szCs w:val="28"/>
        </w:rPr>
        <w:t>взнос за 2017 г</w:t>
      </w:r>
      <w:r w:rsidR="0006138C" w:rsidRPr="001F2657">
        <w:rPr>
          <w:sz w:val="28"/>
          <w:szCs w:val="28"/>
        </w:rPr>
        <w:t>.</w:t>
      </w:r>
    </w:p>
    <w:p w:rsidR="00EC373F" w:rsidRPr="001F2657" w:rsidRDefault="0027543E" w:rsidP="00EC373F">
      <w:pPr>
        <w:jc w:val="both"/>
        <w:rPr>
          <w:sz w:val="28"/>
          <w:szCs w:val="28"/>
        </w:rPr>
      </w:pPr>
      <w:r>
        <w:rPr>
          <w:sz w:val="28"/>
          <w:szCs w:val="28"/>
        </w:rPr>
        <w:t>- 40</w:t>
      </w:r>
      <w:r w:rsidR="00EC373F" w:rsidRPr="001F2657">
        <w:rPr>
          <w:sz w:val="28"/>
          <w:szCs w:val="28"/>
        </w:rPr>
        <w:t>00 (</w:t>
      </w:r>
      <w:r>
        <w:rPr>
          <w:sz w:val="28"/>
          <w:szCs w:val="28"/>
        </w:rPr>
        <w:t>четыре</w:t>
      </w:r>
      <w:r w:rsidR="00EC373F" w:rsidRPr="001F2657">
        <w:rPr>
          <w:sz w:val="28"/>
          <w:szCs w:val="28"/>
        </w:rPr>
        <w:t xml:space="preserve"> тысяч) руб. – для </w:t>
      </w:r>
      <w:r>
        <w:rPr>
          <w:sz w:val="28"/>
          <w:szCs w:val="28"/>
        </w:rPr>
        <w:t>водителей</w:t>
      </w:r>
      <w:r w:rsidR="00EC373F" w:rsidRPr="001F2657">
        <w:rPr>
          <w:sz w:val="28"/>
          <w:szCs w:val="28"/>
        </w:rPr>
        <w:t xml:space="preserve">, </w:t>
      </w:r>
      <w:r w:rsidR="00EC373F" w:rsidRPr="001F2657">
        <w:rPr>
          <w:spacing w:val="-1"/>
          <w:sz w:val="28"/>
          <w:szCs w:val="28"/>
        </w:rPr>
        <w:t>нарушивших срок подачи заявки</w:t>
      </w:r>
      <w:r w:rsidR="00EC373F" w:rsidRPr="001F2657">
        <w:rPr>
          <w:sz w:val="28"/>
          <w:szCs w:val="28"/>
        </w:rPr>
        <w:t xml:space="preserve"> (Допускается к соревнованию на усмотрение Организатора).</w:t>
      </w:r>
    </w:p>
    <w:p w:rsidR="00DC4542" w:rsidRDefault="00EC373F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зачетных групп «</w:t>
      </w:r>
      <w:proofErr w:type="spellStart"/>
      <w:r>
        <w:rPr>
          <w:sz w:val="28"/>
          <w:szCs w:val="28"/>
        </w:rPr>
        <w:t>Монопривод</w:t>
      </w:r>
      <w:proofErr w:type="spellEnd"/>
      <w:r>
        <w:rPr>
          <w:sz w:val="28"/>
          <w:szCs w:val="28"/>
        </w:rPr>
        <w:t xml:space="preserve">» и «Полный привод» </w:t>
      </w:r>
    </w:p>
    <w:p w:rsidR="00EC373F" w:rsidRPr="001F2657" w:rsidRDefault="00EC373F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542">
        <w:rPr>
          <w:sz w:val="28"/>
          <w:szCs w:val="28"/>
        </w:rPr>
        <w:t>500(пятьсот) рублей</w:t>
      </w:r>
    </w:p>
    <w:p w:rsidR="00285A56" w:rsidRPr="001F2657" w:rsidRDefault="00285A56" w:rsidP="00EC373F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Оплата производится</w:t>
      </w:r>
      <w:r w:rsidR="0006138C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в кассу Федерации.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Заявочный взнос возвращается 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размере 100% в следующих случаях: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отклонения заявки кандидата на участие;</w:t>
      </w:r>
    </w:p>
    <w:p w:rsidR="00285A56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если соревнования не состоялись или были перенесены на срок более чем 24 часа.</w:t>
      </w:r>
    </w:p>
    <w:p w:rsidR="003A47B8" w:rsidRPr="00927D59" w:rsidRDefault="003A47B8" w:rsidP="003A4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463">
        <w:rPr>
          <w:color w:val="000000"/>
          <w:sz w:val="28"/>
          <w:szCs w:val="28"/>
        </w:rPr>
        <w:t xml:space="preserve">отказ Заявителя </w:t>
      </w:r>
      <w:r>
        <w:rPr>
          <w:color w:val="000000"/>
          <w:sz w:val="28"/>
          <w:szCs w:val="28"/>
        </w:rPr>
        <w:t>от участия в соревнованиях до 18:00 час. 10</w:t>
      </w:r>
      <w:r w:rsidRPr="00805463">
        <w:rPr>
          <w:color w:val="000000"/>
          <w:sz w:val="28"/>
          <w:szCs w:val="28"/>
        </w:rPr>
        <w:t>.02.2017 г.</w:t>
      </w:r>
    </w:p>
    <w:p w:rsidR="003A47B8" w:rsidRPr="001F2657" w:rsidRDefault="003A47B8" w:rsidP="00112330">
      <w:pPr>
        <w:ind w:firstLine="708"/>
        <w:jc w:val="both"/>
        <w:rPr>
          <w:sz w:val="28"/>
          <w:szCs w:val="28"/>
        </w:rPr>
      </w:pPr>
    </w:p>
    <w:p w:rsidR="007C6F1B" w:rsidRPr="00805463" w:rsidRDefault="007C6F1B" w:rsidP="007C6F1B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</w:rPr>
        <w:t xml:space="preserve">В размере 50% в случае, когда Участник известил Организатора о неучастии Водителя в соревновании </w:t>
      </w:r>
      <w:r w:rsidRPr="00805463">
        <w:rPr>
          <w:color w:val="000000"/>
          <w:spacing w:val="-1"/>
          <w:sz w:val="28"/>
          <w:szCs w:val="28"/>
        </w:rPr>
        <w:t xml:space="preserve">до начала Административной </w:t>
      </w:r>
      <w:proofErr w:type="gramStart"/>
      <w:r w:rsidRPr="00805463">
        <w:rPr>
          <w:color w:val="000000"/>
          <w:spacing w:val="-1"/>
          <w:sz w:val="28"/>
          <w:szCs w:val="28"/>
        </w:rPr>
        <w:t>проверки</w:t>
      </w:r>
      <w:proofErr w:type="gramEnd"/>
      <w:r>
        <w:rPr>
          <w:color w:val="000000"/>
          <w:spacing w:val="-1"/>
          <w:sz w:val="28"/>
          <w:szCs w:val="28"/>
        </w:rPr>
        <w:t xml:space="preserve"> но после 18:00 час. 10</w:t>
      </w:r>
      <w:r w:rsidRPr="00805463">
        <w:rPr>
          <w:color w:val="000000"/>
          <w:spacing w:val="-1"/>
          <w:sz w:val="28"/>
          <w:szCs w:val="28"/>
        </w:rPr>
        <w:t>.02.2017 г.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</w:p>
    <w:p w:rsidR="0019252A" w:rsidRPr="001F2657" w:rsidRDefault="0019252A" w:rsidP="0019252A">
      <w:pPr>
        <w:ind w:left="360" w:firstLine="34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Электронный датчик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 случае, когда на автомобиле отсутствует электронный датчик, РОО «ФАМО» предоставляет электронный датчик в аренду. Стоимость аренды на одно соревнование – 1000 (одна тысяча) рублей, стоимость залога – 5000 (пять тысяч) рублей. </w:t>
      </w:r>
    </w:p>
    <w:p w:rsidR="0019252A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Также водитель и/или заявитель может приобрести электронный датчик непосредственно во время регистрации в день соревнования. Цена – 5000 (пять тысяч) рублей.</w:t>
      </w:r>
    </w:p>
    <w:p w:rsidR="00BF7445" w:rsidRPr="001F2657" w:rsidRDefault="00BF7445" w:rsidP="00192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в кассу Федерации.</w:t>
      </w:r>
    </w:p>
    <w:p w:rsidR="0006138C" w:rsidRPr="001F2657" w:rsidRDefault="0006138C" w:rsidP="00C4295E">
      <w:pPr>
        <w:rPr>
          <w:sz w:val="28"/>
          <w:szCs w:val="28"/>
        </w:rPr>
      </w:pPr>
    </w:p>
    <w:p w:rsidR="00DB1DB6" w:rsidRPr="001F2657" w:rsidRDefault="00DB1DB6" w:rsidP="00DB1DB6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5. Условия проведения соревнований</w:t>
      </w:r>
    </w:p>
    <w:p w:rsidR="00033F9D" w:rsidRDefault="00033F9D" w:rsidP="00033F9D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Ознакомление с трассой</w:t>
      </w:r>
      <w:r w:rsidRPr="001F2657">
        <w:rPr>
          <w:b/>
          <w:bCs/>
          <w:sz w:val="28"/>
          <w:szCs w:val="28"/>
        </w:rPr>
        <w:t xml:space="preserve">. </w:t>
      </w:r>
    </w:p>
    <w:p w:rsidR="00033F9D" w:rsidRPr="00033F9D" w:rsidRDefault="00033F9D" w:rsidP="00033F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Проводится для всех водителей в каждом классе отдельно. Автомобили водителей выстраиваются по мере готовности друг за другом в установленное регламентом время. Движение по трассе осуществляется за автомобилем Организатора со скоростью не более 40 км/ч. Обгон во время ознакомления с трассой запрещен.</w:t>
      </w:r>
    </w:p>
    <w:p w:rsidR="00033F9D" w:rsidRDefault="00033F9D" w:rsidP="00DB1DB6">
      <w:pPr>
        <w:ind w:firstLine="708"/>
        <w:rPr>
          <w:b/>
          <w:sz w:val="28"/>
          <w:szCs w:val="28"/>
        </w:rPr>
      </w:pP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19252A" w:rsidRDefault="0019252A" w:rsidP="0019252A">
      <w:pPr>
        <w:ind w:firstLine="708"/>
        <w:rPr>
          <w:b/>
          <w:bCs/>
          <w:sz w:val="28"/>
          <w:szCs w:val="28"/>
        </w:rPr>
      </w:pPr>
      <w:r w:rsidRPr="001F2657">
        <w:rPr>
          <w:b/>
          <w:sz w:val="28"/>
          <w:szCs w:val="28"/>
        </w:rPr>
        <w:t>Основные заезды</w:t>
      </w:r>
      <w:r w:rsidRPr="001F2657">
        <w:rPr>
          <w:b/>
          <w:bCs/>
          <w:sz w:val="28"/>
          <w:szCs w:val="28"/>
        </w:rPr>
        <w:t xml:space="preserve">. </w:t>
      </w:r>
    </w:p>
    <w:p w:rsidR="0027543E" w:rsidRPr="001F2657" w:rsidRDefault="0027543E" w:rsidP="0027543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Для определения результатов применяется электронный хронометраж с использованием  ПЭВМ и системы с электронными датчиками.</w:t>
      </w:r>
    </w:p>
    <w:p w:rsidR="00271D0E" w:rsidRDefault="00271D0E" w:rsidP="0019252A">
      <w:pPr>
        <w:ind w:firstLine="708"/>
        <w:rPr>
          <w:b/>
          <w:bCs/>
          <w:sz w:val="28"/>
          <w:szCs w:val="28"/>
        </w:rPr>
      </w:pPr>
    </w:p>
    <w:p w:rsidR="00DB1DB6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Формирование заездов</w:t>
      </w:r>
      <w:r w:rsidRPr="001F2657">
        <w:rPr>
          <w:b/>
          <w:bCs/>
          <w:sz w:val="28"/>
          <w:szCs w:val="28"/>
          <w:u w:val="single"/>
        </w:rPr>
        <w:t xml:space="preserve">. </w:t>
      </w:r>
    </w:p>
    <w:p w:rsidR="00033F9D" w:rsidRDefault="007C6F1B" w:rsidP="00033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6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proofErr w:type="gramStart"/>
      <w:r w:rsidR="00033F9D" w:rsidRPr="001F2657">
        <w:rPr>
          <w:sz w:val="28"/>
          <w:szCs w:val="28"/>
        </w:rPr>
        <w:t>Чемпионат</w:t>
      </w:r>
      <w:r w:rsidR="00766B10">
        <w:rPr>
          <w:sz w:val="28"/>
          <w:szCs w:val="28"/>
        </w:rPr>
        <w:t>а</w:t>
      </w:r>
      <w:r>
        <w:rPr>
          <w:sz w:val="28"/>
          <w:szCs w:val="28"/>
        </w:rPr>
        <w:t xml:space="preserve">  проводи</w:t>
      </w:r>
      <w:r w:rsidR="00033F9D" w:rsidRPr="001F2657">
        <w:rPr>
          <w:sz w:val="28"/>
          <w:szCs w:val="28"/>
        </w:rPr>
        <w:t>тся</w:t>
      </w:r>
      <w:proofErr w:type="gramEnd"/>
      <w:r w:rsidR="00033F9D" w:rsidRPr="001F2657">
        <w:rPr>
          <w:sz w:val="28"/>
          <w:szCs w:val="28"/>
        </w:rPr>
        <w:t xml:space="preserve"> по </w:t>
      </w:r>
      <w:r w:rsidR="00033F9D">
        <w:rPr>
          <w:sz w:val="28"/>
          <w:szCs w:val="28"/>
        </w:rPr>
        <w:t xml:space="preserve">системе синхронной (параллельной) гонки, </w:t>
      </w:r>
    </w:p>
    <w:p w:rsidR="00C549AB" w:rsidRPr="001F2657" w:rsidRDefault="00C549AB" w:rsidP="00C549AB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lastRenderedPageBreak/>
        <w:t>Принявшим участие в соревновании считается водитель, чей автомобиль пересёк линию старта в любом из хронометрируемых</w:t>
      </w:r>
      <w:r>
        <w:rPr>
          <w:sz w:val="28"/>
          <w:szCs w:val="28"/>
          <w:lang w:eastAsia="ru-RU"/>
        </w:rPr>
        <w:t xml:space="preserve"> или зачетных</w:t>
      </w:r>
      <w:r w:rsidRPr="001F2657">
        <w:rPr>
          <w:sz w:val="28"/>
          <w:szCs w:val="28"/>
          <w:lang w:eastAsia="ru-RU"/>
        </w:rPr>
        <w:t xml:space="preserve"> заездов. При этом каждый допущенный к соревнованию Водитель должен проехать минимум один полный круг после разгонного круга.</w:t>
      </w:r>
    </w:p>
    <w:p w:rsidR="00C549AB" w:rsidRPr="001F2657" w:rsidRDefault="00C549AB" w:rsidP="00C549AB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Стартовавшими в соревновании считаются водители, стартовавшие в квалификационных заездах.</w:t>
      </w:r>
    </w:p>
    <w:p w:rsidR="00A1223D" w:rsidRDefault="00C549AB" w:rsidP="00A1223D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Классифицированными (имеющими зачетный результат) считаются водители, финишировавшие хотя бы в одном основном заезде.</w:t>
      </w:r>
    </w:p>
    <w:p w:rsidR="00A1223D" w:rsidRDefault="00A1223D" w:rsidP="00A1223D">
      <w:pPr>
        <w:ind w:firstLine="708"/>
        <w:jc w:val="both"/>
        <w:rPr>
          <w:sz w:val="28"/>
          <w:szCs w:val="28"/>
          <w:lang w:eastAsia="ru-RU"/>
        </w:rPr>
      </w:pPr>
      <w:r w:rsidRPr="00A1223D">
        <w:rPr>
          <w:sz w:val="28"/>
          <w:szCs w:val="28"/>
        </w:rPr>
        <w:t>При участии двух спортсменов на одном автомобиле в совместном заезде допускается замена автомобиля для одного из водителей  на автомобиль соответствующего класса.</w:t>
      </w:r>
    </w:p>
    <w:p w:rsidR="00A1223D" w:rsidRDefault="00A1223D" w:rsidP="00A1223D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 xml:space="preserve">При совместном заезде водителей, участвующих на одном автомобиле право выбора основного участника остается за водителями соответствующего автомобиля. </w:t>
      </w:r>
    </w:p>
    <w:p w:rsidR="00A1223D" w:rsidRPr="00A1223D" w:rsidRDefault="00A1223D" w:rsidP="00A1223D">
      <w:pPr>
        <w:ind w:firstLine="708"/>
        <w:jc w:val="both"/>
        <w:rPr>
          <w:sz w:val="28"/>
          <w:szCs w:val="28"/>
          <w:lang w:eastAsia="ru-RU"/>
        </w:rPr>
      </w:pPr>
    </w:p>
    <w:p w:rsidR="00C549AB" w:rsidRDefault="00C549AB" w:rsidP="00033F9D">
      <w:pPr>
        <w:ind w:firstLine="708"/>
        <w:jc w:val="both"/>
        <w:rPr>
          <w:sz w:val="28"/>
          <w:szCs w:val="28"/>
          <w:lang w:eastAsia="ru-RU"/>
        </w:rPr>
      </w:pPr>
    </w:p>
    <w:p w:rsidR="00033F9D" w:rsidRDefault="00033F9D" w:rsidP="00033F9D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Синхронные</w:t>
      </w:r>
      <w:r w:rsidRPr="001F2657">
        <w:rPr>
          <w:bCs/>
          <w:sz w:val="28"/>
          <w:szCs w:val="28"/>
          <w:lang w:eastAsia="ru-RU"/>
        </w:rPr>
        <w:t xml:space="preserve"> гонки </w:t>
      </w:r>
      <w:r w:rsidRPr="001F2657">
        <w:rPr>
          <w:sz w:val="28"/>
          <w:szCs w:val="28"/>
          <w:lang w:eastAsia="ru-RU"/>
        </w:rPr>
        <w:t xml:space="preserve">проводятся по системе заездов, при которых в каждом заезде </w:t>
      </w:r>
      <w:r>
        <w:rPr>
          <w:sz w:val="28"/>
          <w:szCs w:val="28"/>
          <w:lang w:eastAsia="ru-RU"/>
        </w:rPr>
        <w:t xml:space="preserve">участвуют 2 водителя, двигающиеся по параллельным трассам и меняющиеся трассами в определенной точке дистанции.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участи до 8 водителей, заезды формируются по принципу «каждый с каждым».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участии свыше 8, но не более 20 водителей, проводятся хронометрируемые отборочные заезды. Количество участников заезда – 2 водителя. Далее формируется приоритетный список из 8 водителей. Дальнейшие заезды формируются по принципу «каждый с каждым».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участии свыше 20 водителей проводятся отборочные заезды, по результатам которых из соревнования выбывает водитель, пришедший к финишу вторым. Список участников заездов формируется по жеребьевке. Количество участников заезда – 2 водителя. Далее соревнования проводятся по системе от 8 до 20 водителей. (см</w:t>
      </w:r>
      <w:proofErr w:type="gramStart"/>
      <w:r>
        <w:rPr>
          <w:sz w:val="28"/>
          <w:szCs w:val="28"/>
          <w:lang w:eastAsia="ru-RU"/>
        </w:rPr>
        <w:t>.п</w:t>
      </w:r>
      <w:proofErr w:type="gramEnd"/>
      <w:r>
        <w:rPr>
          <w:sz w:val="28"/>
          <w:szCs w:val="28"/>
          <w:lang w:eastAsia="ru-RU"/>
        </w:rPr>
        <w:t>редыдущий пункт).</w:t>
      </w:r>
    </w:p>
    <w:p w:rsidR="003517BD" w:rsidRPr="001F2657" w:rsidRDefault="003517BD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>Состав зачетных заезд</w:t>
      </w:r>
      <w:r w:rsidR="00C549AB">
        <w:rPr>
          <w:spacing w:val="-1"/>
          <w:sz w:val="28"/>
          <w:szCs w:val="28"/>
        </w:rPr>
        <w:t>ов объявляется не менее чем за 3</w:t>
      </w:r>
      <w:r w:rsidRPr="001F2657">
        <w:rPr>
          <w:spacing w:val="-1"/>
          <w:sz w:val="28"/>
          <w:szCs w:val="28"/>
        </w:rPr>
        <w:t xml:space="preserve">0 минут до старта первого </w:t>
      </w:r>
      <w:r w:rsidRPr="001F2657">
        <w:rPr>
          <w:sz w:val="28"/>
          <w:szCs w:val="28"/>
        </w:rPr>
        <w:t>официального заезда (время может быть уменьшено до 15 минут при морозе до – 15 градусов</w:t>
      </w:r>
      <w:proofErr w:type="gramStart"/>
      <w:r w:rsidRPr="001F2657">
        <w:rPr>
          <w:sz w:val="28"/>
          <w:szCs w:val="28"/>
        </w:rPr>
        <w:t xml:space="preserve"> С</w:t>
      </w:r>
      <w:proofErr w:type="gramEnd"/>
      <w:r w:rsidRPr="001F2657">
        <w:rPr>
          <w:sz w:val="28"/>
          <w:szCs w:val="28"/>
        </w:rPr>
        <w:t xml:space="preserve"> и ниже).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Участников заезда на зачетную трассу допускается только с разрешения судьи выпуска.</w:t>
      </w:r>
    </w:p>
    <w:p w:rsidR="00C549AB" w:rsidRDefault="00DB1DB6" w:rsidP="0019252A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Водитель, не обеспечивший подачу автомобиля с заведенным двигателем к месту формировани</w:t>
      </w:r>
      <w:r w:rsidR="00C549AB">
        <w:rPr>
          <w:sz w:val="28"/>
          <w:szCs w:val="28"/>
        </w:rPr>
        <w:t>я заезда в установленный срок (2</w:t>
      </w:r>
      <w:r w:rsidRPr="001F2657">
        <w:rPr>
          <w:sz w:val="28"/>
          <w:szCs w:val="28"/>
        </w:rPr>
        <w:t xml:space="preserve"> минуты с момента объявления о </w:t>
      </w:r>
      <w:r w:rsidRPr="001F2657">
        <w:rPr>
          <w:spacing w:val="-1"/>
          <w:sz w:val="28"/>
          <w:szCs w:val="28"/>
        </w:rPr>
        <w:t>формировании заезда, если не объявлено иное) о</w:t>
      </w:r>
      <w:r w:rsidR="00C549AB">
        <w:rPr>
          <w:spacing w:val="-1"/>
          <w:sz w:val="28"/>
          <w:szCs w:val="28"/>
        </w:rPr>
        <w:t>т участия в заезде отстраняется.</w:t>
      </w:r>
      <w:r w:rsidRPr="001F2657">
        <w:rPr>
          <w:spacing w:val="-1"/>
          <w:sz w:val="28"/>
          <w:szCs w:val="28"/>
        </w:rPr>
        <w:t xml:space="preserve">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Руководитель гонки вправе увеличить время формирования заезда, если он будет убежден, что это не окажет отрицательного влияния на общ</w:t>
      </w:r>
      <w:r w:rsidR="00C549AB">
        <w:rPr>
          <w:sz w:val="28"/>
          <w:szCs w:val="28"/>
        </w:rPr>
        <w:t xml:space="preserve">ий ритм соревнований (не более </w:t>
      </w:r>
      <w:r w:rsidRPr="001F2657">
        <w:rPr>
          <w:sz w:val="28"/>
          <w:szCs w:val="28"/>
        </w:rPr>
        <w:t>5 минут после финиша лидера предыдущего заезда, если чрезвычайные обстоятельства не потребуют большего времени задержек.</w:t>
      </w:r>
      <w:proofErr w:type="gramEnd"/>
      <w:r w:rsidRPr="001F2657">
        <w:rPr>
          <w:sz w:val="28"/>
          <w:szCs w:val="28"/>
        </w:rPr>
        <w:t xml:space="preserve"> </w:t>
      </w:r>
      <w:proofErr w:type="gramStart"/>
      <w:r w:rsidRPr="001F2657">
        <w:rPr>
          <w:sz w:val="28"/>
          <w:szCs w:val="28"/>
        </w:rPr>
        <w:t>Например – для эвакуации поврежденного автомобиля и т.п.).</w:t>
      </w:r>
      <w:proofErr w:type="gramEnd"/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 расстановке автомобилей на линии старта присутствие в предстартовой зоне кого-либо, кроме Официальных лиц соревнований, запрещено.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lastRenderedPageBreak/>
        <w:t xml:space="preserve">Запрещается остановка автомобиля и тренировка старта при движении к месту </w:t>
      </w:r>
      <w:r w:rsidRPr="001F2657">
        <w:rPr>
          <w:sz w:val="28"/>
          <w:szCs w:val="28"/>
        </w:rPr>
        <w:t>расстановки автомобилей на линии старта. Разрешается только одна остановка автомобиля непосредственно перед линией старта.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выпуске автомобилей в предстартовую зону контролируется включение света фар и задних габаритных огней.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Готовность автомобилей к старту фиксируется поднятием судьей зеленого флага перед стоящими на линии старта автомобилями.</w:t>
      </w:r>
    </w:p>
    <w:p w:rsidR="001F2657" w:rsidRDefault="00DB1DB6" w:rsidP="00DB1DB6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19252A" w:rsidRPr="001F2657">
        <w:rPr>
          <w:sz w:val="28"/>
          <w:szCs w:val="28"/>
        </w:rPr>
        <w:tab/>
      </w:r>
    </w:p>
    <w:p w:rsidR="00DB1DB6" w:rsidRPr="001F2657" w:rsidRDefault="00DB1DB6" w:rsidP="001F2657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Старт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Автомобили устанавливаются на линии старта с работающим двигателем. </w:t>
      </w:r>
      <w:r w:rsidRPr="001F2657">
        <w:rPr>
          <w:sz w:val="28"/>
          <w:szCs w:val="28"/>
        </w:rPr>
        <w:t>Запрещается пересечение автомобилем линии старта в период расстановки.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Стартовая команда подается светофором. Альтернативная подача стартовой команды – флагом (путем поднятия флага вверх и его резким опусканием в течени</w:t>
      </w:r>
      <w:proofErr w:type="gramStart"/>
      <w:r w:rsidRPr="001F2657">
        <w:rPr>
          <w:sz w:val="28"/>
          <w:szCs w:val="28"/>
        </w:rPr>
        <w:t>и</w:t>
      </w:r>
      <w:proofErr w:type="gramEnd"/>
      <w:r w:rsidRPr="001F2657">
        <w:rPr>
          <w:sz w:val="28"/>
          <w:szCs w:val="28"/>
        </w:rPr>
        <w:t xml:space="preserve"> 3 секунд вниз).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Фальстарт фиксируется поднятием красного флага судьей, находящегося на прямолинейном участке </w:t>
      </w:r>
      <w:proofErr w:type="gramStart"/>
      <w:r w:rsidRPr="001F2657">
        <w:rPr>
          <w:sz w:val="28"/>
          <w:szCs w:val="28"/>
        </w:rPr>
        <w:t>трассы</w:t>
      </w:r>
      <w:proofErr w:type="gramEnd"/>
      <w:r w:rsidRPr="001F2657">
        <w:rPr>
          <w:sz w:val="28"/>
          <w:szCs w:val="28"/>
        </w:rPr>
        <w:t xml:space="preserve"> на расстоянии не более 150 метров от линии старта (остановка заезда). Этот сигнал подается судьей по указанию Руководителя гонки и дублируется на всех постах.</w:t>
      </w:r>
      <w:r w:rsidR="0019252A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Совершивший фальстарт Водитель получает предупреждение. При повторном фальстарте в данном заезде, он будет исключен из заезда.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Движение по трассе</w:t>
      </w:r>
    </w:p>
    <w:p w:rsidR="00EC7982" w:rsidRPr="00C3535A" w:rsidRDefault="00DB1DB6" w:rsidP="0019252A">
      <w:pPr>
        <w:ind w:firstLine="708"/>
        <w:jc w:val="both"/>
        <w:rPr>
          <w:bCs/>
          <w:sz w:val="28"/>
          <w:szCs w:val="28"/>
        </w:rPr>
      </w:pPr>
      <w:r w:rsidRPr="001F2657">
        <w:rPr>
          <w:sz w:val="28"/>
          <w:szCs w:val="28"/>
        </w:rPr>
        <w:t xml:space="preserve">Направление движения по трассе </w:t>
      </w:r>
      <w:r w:rsidRPr="001F2657">
        <w:rPr>
          <w:b/>
          <w:bCs/>
          <w:sz w:val="28"/>
          <w:szCs w:val="28"/>
        </w:rPr>
        <w:t>–</w:t>
      </w:r>
      <w:r w:rsidR="00C3535A">
        <w:rPr>
          <w:b/>
          <w:bCs/>
          <w:sz w:val="28"/>
          <w:szCs w:val="28"/>
        </w:rPr>
        <w:t xml:space="preserve"> </w:t>
      </w:r>
      <w:r w:rsidR="00EC7982" w:rsidRPr="00C3535A">
        <w:rPr>
          <w:bCs/>
          <w:sz w:val="28"/>
          <w:szCs w:val="28"/>
        </w:rPr>
        <w:t>в соответствие с Актом приема и измерения трассы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возникновении ситуации, исключающей дальнейшее самостоятельное </w:t>
      </w:r>
      <w:r w:rsidRPr="001F2657">
        <w:rPr>
          <w:spacing w:val="-1"/>
          <w:sz w:val="28"/>
          <w:szCs w:val="28"/>
        </w:rPr>
        <w:t xml:space="preserve">движение автомобиля по зачетной трассе, Водитель обязан, соблюдая меры безопасности, </w:t>
      </w:r>
      <w:r w:rsidRPr="001F2657">
        <w:rPr>
          <w:sz w:val="28"/>
          <w:szCs w:val="28"/>
        </w:rPr>
        <w:t>покинуть автомобиль и удалиться на безопасное расстояние.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Открывание капота автомобиля, находящегося на зачетной трассе во время зачета, ведет за собой дисциплинарное замечание Руководителя гонки. В случае</w:t>
      </w:r>
      <w:proofErr w:type="gramStart"/>
      <w:r w:rsidRPr="001F2657">
        <w:rPr>
          <w:sz w:val="28"/>
          <w:szCs w:val="28"/>
        </w:rPr>
        <w:t>,</w:t>
      </w:r>
      <w:proofErr w:type="gramEnd"/>
      <w:r w:rsidRPr="001F2657">
        <w:rPr>
          <w:sz w:val="28"/>
          <w:szCs w:val="28"/>
        </w:rPr>
        <w:t xml:space="preserve"> </w:t>
      </w:r>
      <w:r w:rsidRPr="001F2657">
        <w:rPr>
          <w:spacing w:val="-1"/>
          <w:sz w:val="28"/>
          <w:szCs w:val="28"/>
        </w:rPr>
        <w:t xml:space="preserve">если автомобиль продолжил движение – замечание объявляется вместе с исключением из </w:t>
      </w:r>
      <w:r w:rsidRPr="001F2657">
        <w:rPr>
          <w:sz w:val="28"/>
          <w:szCs w:val="28"/>
        </w:rPr>
        <w:t>данного заезда.</w:t>
      </w:r>
    </w:p>
    <w:p w:rsidR="00303316" w:rsidRDefault="00DB1DB6" w:rsidP="00303316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Водитель, замедливший движение или отставший на круг (несколько кругов), </w:t>
      </w:r>
      <w:r w:rsidRPr="001F2657">
        <w:rPr>
          <w:sz w:val="28"/>
          <w:szCs w:val="28"/>
        </w:rPr>
        <w:t>обязан содействовать беспрепятственному обгону его автомобиля (уступить дорогу).</w:t>
      </w:r>
    </w:p>
    <w:p w:rsidR="00303316" w:rsidRPr="00303316" w:rsidRDefault="00303316" w:rsidP="00303316">
      <w:pPr>
        <w:ind w:firstLine="708"/>
        <w:jc w:val="both"/>
        <w:rPr>
          <w:sz w:val="28"/>
          <w:szCs w:val="28"/>
        </w:rPr>
      </w:pPr>
      <w:r w:rsidRPr="00303316">
        <w:rPr>
          <w:sz w:val="28"/>
          <w:szCs w:val="28"/>
        </w:rPr>
        <w:t>На всем протяжении трассы помощь запрещена, за исключением возвращения автомобиля обратно на дорогу в случае аварийного съезда или освобождения дороги от автомобиля, не способного двигаться самостоятельно.</w:t>
      </w:r>
    </w:p>
    <w:p w:rsidR="00303316" w:rsidRPr="001F2657" w:rsidRDefault="00303316" w:rsidP="0019252A">
      <w:pPr>
        <w:ind w:firstLine="708"/>
        <w:jc w:val="both"/>
        <w:rPr>
          <w:sz w:val="28"/>
          <w:szCs w:val="28"/>
        </w:rPr>
      </w:pPr>
    </w:p>
    <w:p w:rsidR="00BF6339" w:rsidRPr="001F2657" w:rsidRDefault="00BF6339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Некорректное поведение</w:t>
      </w:r>
      <w:r w:rsidRPr="001F2657">
        <w:rPr>
          <w:b/>
          <w:bCs/>
          <w:sz w:val="28"/>
          <w:szCs w:val="28"/>
          <w:u w:val="single"/>
        </w:rPr>
        <w:t xml:space="preserve">. </w:t>
      </w:r>
      <w:r w:rsidRPr="001F2657">
        <w:rPr>
          <w:sz w:val="28"/>
          <w:szCs w:val="28"/>
          <w:u w:val="single"/>
        </w:rPr>
        <w:t>Опасная езда</w:t>
      </w:r>
      <w:r w:rsidRPr="001F2657">
        <w:rPr>
          <w:b/>
          <w:bCs/>
          <w:sz w:val="28"/>
          <w:szCs w:val="28"/>
          <w:u w:val="single"/>
        </w:rPr>
        <w:t>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Всякое неспортивное, обманное или недостойное действие, предпринятое Участником или Водителем, рассматривается КСК, </w:t>
      </w:r>
      <w:proofErr w:type="gramStart"/>
      <w:r w:rsidRPr="001F2657">
        <w:rPr>
          <w:sz w:val="28"/>
          <w:szCs w:val="28"/>
        </w:rPr>
        <w:t>которая</w:t>
      </w:r>
      <w:proofErr w:type="gramEnd"/>
      <w:r w:rsidRPr="001F2657">
        <w:rPr>
          <w:sz w:val="28"/>
          <w:szCs w:val="28"/>
        </w:rPr>
        <w:t xml:space="preserve"> вправе принять любое из возможных наказаний: дисциплинарное замечание, денежный штраф, исключение из соревнования, представление в РАФ на дисквалификацию.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Поводом для исключения может быть получение Участником или Водителем ТРЕХ дисциплинарных замечаний за нарушение правил движения по зачетной трассе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объявленных Руководителем гонки или любым из Спортивных Комиссаров.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lastRenderedPageBreak/>
        <w:t>Если</w:t>
      </w:r>
      <w:proofErr w:type="gramEnd"/>
      <w:r w:rsidRPr="001F2657">
        <w:rPr>
          <w:sz w:val="28"/>
          <w:szCs w:val="28"/>
        </w:rPr>
        <w:t xml:space="preserve"> по мнению Руководителя гонки (или любого из Спортивных Комиссаров), езда какого-либо Водителя является неправильной, некорректной или опасной, создает этому Водителю (Участнику) преимущества, или же снижает шансы другого Водителя, он может объявить замечание, аннулировать результат в заезде, остановить заезд и повторить старт с учетом требований настоящего регламента. На такое решение не может подаваться протест или апелляция.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сигнал остановки не подавался, решения о последствиях объявляются Водителю уже после финиша.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Любой водитель, не принявший старт или сошедший до инцидента, связанного с остановкой заезда, или исключенный из заезда (который должен быть повторен), не допускается к участию в повторном заезде, за исключением случаев, когда Водитель </w:t>
      </w:r>
      <w:r w:rsidRPr="001F2657">
        <w:rPr>
          <w:spacing w:val="-1"/>
          <w:sz w:val="28"/>
          <w:szCs w:val="28"/>
        </w:rPr>
        <w:t xml:space="preserve">сошел из-за неправильной езды другого Водителя или остановился по соображениям </w:t>
      </w:r>
      <w:r w:rsidRPr="001F2657">
        <w:rPr>
          <w:sz w:val="28"/>
          <w:szCs w:val="28"/>
        </w:rPr>
        <w:t>безопасности.</w:t>
      </w:r>
    </w:p>
    <w:p w:rsidR="00DB1DB6" w:rsidRDefault="00DB1DB6" w:rsidP="00A1223D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 случае если КСК сочтет, что виновных в остановке заезда нет, к участию в </w:t>
      </w:r>
      <w:proofErr w:type="spellStart"/>
      <w:r w:rsidRPr="001F2657">
        <w:rPr>
          <w:spacing w:val="-1"/>
          <w:sz w:val="28"/>
          <w:szCs w:val="28"/>
        </w:rPr>
        <w:t>перезаезде</w:t>
      </w:r>
      <w:proofErr w:type="spellEnd"/>
      <w:r w:rsidRPr="001F2657">
        <w:rPr>
          <w:spacing w:val="-1"/>
          <w:sz w:val="28"/>
          <w:szCs w:val="28"/>
        </w:rPr>
        <w:t xml:space="preserve"> </w:t>
      </w:r>
      <w:r w:rsidRPr="001F2657">
        <w:rPr>
          <w:sz w:val="28"/>
          <w:szCs w:val="28"/>
        </w:rPr>
        <w:t xml:space="preserve">допускаются все Водители, способные самостоятельно прибыть на линию старта, при этом допускается возврат автомобиля на трассу с посторонней помощью. </w:t>
      </w:r>
    </w:p>
    <w:p w:rsidR="00E872CB" w:rsidRPr="001F2657" w:rsidRDefault="00E872CB" w:rsidP="00A1223D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DB1DB6">
      <w:pPr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E872CB">
        <w:rPr>
          <w:sz w:val="28"/>
          <w:szCs w:val="28"/>
        </w:rPr>
        <w:tab/>
      </w:r>
      <w:r w:rsidRPr="001F2657">
        <w:rPr>
          <w:sz w:val="28"/>
          <w:szCs w:val="28"/>
        </w:rPr>
        <w:t>Финиш</w:t>
      </w:r>
      <w:r w:rsidRPr="001F2657">
        <w:rPr>
          <w:b/>
          <w:bCs/>
          <w:sz w:val="28"/>
          <w:szCs w:val="28"/>
        </w:rPr>
        <w:t xml:space="preserve">. </w:t>
      </w:r>
      <w:r w:rsidRPr="001F2657">
        <w:rPr>
          <w:sz w:val="28"/>
          <w:szCs w:val="28"/>
        </w:rPr>
        <w:t>Закрытый парк</w:t>
      </w:r>
      <w:r w:rsidRPr="001F2657">
        <w:rPr>
          <w:b/>
          <w:bCs/>
          <w:sz w:val="28"/>
          <w:szCs w:val="28"/>
        </w:rPr>
        <w:t>.</w:t>
      </w:r>
    </w:p>
    <w:p w:rsidR="00DB1DB6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Сигнал об окончании гонки подается на линии финиша </w:t>
      </w:r>
      <w:r w:rsidR="00A1223D">
        <w:rPr>
          <w:sz w:val="28"/>
          <w:szCs w:val="28"/>
        </w:rPr>
        <w:t>водителю</w:t>
      </w:r>
      <w:r w:rsidRPr="001F2657">
        <w:rPr>
          <w:sz w:val="28"/>
          <w:szCs w:val="28"/>
        </w:rPr>
        <w:t>, как только он завершит полную, определенную Регламентом дистанцию заезда.</w:t>
      </w:r>
    </w:p>
    <w:p w:rsidR="00A1223D" w:rsidRPr="00A1223D" w:rsidRDefault="00A1223D" w:rsidP="00A1223D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>Финиш  с хода.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Получив отмашку финишным флагом, все Водители должны снизить скорость и сохраняя порядок прохождения линии финиша, без обгона, следуя указаниям судей, двигаться по трассе в парк-стоянку или к месту ЗП. Нарушение прохождения линии финиша наказывается.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Сразу после окончания заезда, который для данного Водителя</w:t>
      </w:r>
      <w:r w:rsidR="008042A7">
        <w:rPr>
          <w:sz w:val="28"/>
          <w:szCs w:val="28"/>
        </w:rPr>
        <w:t xml:space="preserve"> является </w:t>
      </w:r>
      <w:r w:rsidRPr="001F2657">
        <w:rPr>
          <w:sz w:val="28"/>
          <w:szCs w:val="28"/>
        </w:rPr>
        <w:t xml:space="preserve"> последним, он обязан привести свой автомобиль в Закрытый парк, где автомобиль будет находиться под контролем судей и незамедлительно покинуть территорию Закрытого парка. Автомобили находятся в Закрытом парке в течени</w:t>
      </w:r>
      <w:proofErr w:type="gramStart"/>
      <w:r w:rsidRPr="001F2657">
        <w:rPr>
          <w:sz w:val="28"/>
          <w:szCs w:val="28"/>
        </w:rPr>
        <w:t>и</w:t>
      </w:r>
      <w:proofErr w:type="gramEnd"/>
      <w:r w:rsidRPr="001F2657">
        <w:rPr>
          <w:sz w:val="28"/>
          <w:szCs w:val="28"/>
        </w:rPr>
        <w:t xml:space="preserve"> 30 минут после публикации предварительных результатов, если Спортивные Комиссары не сочтут необходимым увеличить это время. Не постановка или несвоевременная постановка автомобиля в Закрытый парк, равно как и нарушение режима Закрытого парка ведут за собой аннулирование результата соревнования.</w:t>
      </w:r>
    </w:p>
    <w:p w:rsidR="00DB1DB6" w:rsidRPr="001F2657" w:rsidRDefault="00DB1DB6" w:rsidP="003F4394">
      <w:pPr>
        <w:ind w:firstLine="708"/>
        <w:jc w:val="both"/>
        <w:rPr>
          <w:i/>
          <w:iCs/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Любой автомобиль принявший участие в соревнованиях, не может покинуть </w:t>
      </w:r>
      <w:r w:rsidRPr="001F2657">
        <w:rPr>
          <w:sz w:val="28"/>
          <w:szCs w:val="28"/>
        </w:rPr>
        <w:t xml:space="preserve">зону соревнований до их официального окончания. Любой автомобиль не способный далее стартовать, должен быть поставлен в Закрытый парк. </w:t>
      </w:r>
      <w:proofErr w:type="gramStart"/>
      <w:r w:rsidRPr="001F2657">
        <w:rPr>
          <w:sz w:val="28"/>
          <w:szCs w:val="28"/>
        </w:rPr>
        <w:t>(Примечание:</w:t>
      </w:r>
      <w:proofErr w:type="gramEnd"/>
      <w:r w:rsidRPr="001F2657">
        <w:rPr>
          <w:sz w:val="28"/>
          <w:szCs w:val="28"/>
        </w:rPr>
        <w:t xml:space="preserve"> Время постановки в Закрытый парк автомобилей, утративших в ходе заезда способность самостоятельно передвигаться</w:t>
      </w:r>
      <w:r w:rsidRPr="001F2657">
        <w:rPr>
          <w:i/>
          <w:iCs/>
          <w:sz w:val="28"/>
          <w:szCs w:val="28"/>
        </w:rPr>
        <w:t xml:space="preserve">, </w:t>
      </w:r>
      <w:r w:rsidRPr="001F2657">
        <w:rPr>
          <w:sz w:val="28"/>
          <w:szCs w:val="28"/>
        </w:rPr>
        <w:t xml:space="preserve">определяется техническими возможностями их </w:t>
      </w:r>
      <w:proofErr w:type="gramStart"/>
      <w:r w:rsidRPr="001F2657">
        <w:rPr>
          <w:sz w:val="28"/>
          <w:szCs w:val="28"/>
        </w:rPr>
        <w:t>эвакуации</w:t>
      </w:r>
      <w:proofErr w:type="gramEnd"/>
      <w:r w:rsidRPr="001F2657">
        <w:rPr>
          <w:sz w:val="28"/>
          <w:szCs w:val="28"/>
        </w:rPr>
        <w:t xml:space="preserve"> которая проводится под контролем Технического комиссара)</w:t>
      </w:r>
      <w:r w:rsidRPr="001F2657">
        <w:rPr>
          <w:i/>
          <w:iCs/>
          <w:sz w:val="28"/>
          <w:szCs w:val="28"/>
        </w:rPr>
        <w:t>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3F4394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Ответственность за нарушение требований регламента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 и Спортивные Комиссары могут применять меры воздействия к  Водителям и Участникам в соответствии ПТЛ-17 и настоящим Регламентом.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Водителя на зачетную трассу без разрешения судьи выпуска во время тренировочных заездов наказывае</w:t>
      </w:r>
      <w:r w:rsidR="00497A90">
        <w:rPr>
          <w:sz w:val="28"/>
          <w:szCs w:val="28"/>
        </w:rPr>
        <w:t>тся денежным штрафом в размере 3</w:t>
      </w:r>
      <w:r w:rsidRPr="001F2657">
        <w:rPr>
          <w:sz w:val="28"/>
          <w:szCs w:val="28"/>
        </w:rPr>
        <w:t xml:space="preserve">00 руб., </w:t>
      </w:r>
    </w:p>
    <w:p w:rsidR="00DB1DB6" w:rsidRPr="001F2657" w:rsidRDefault="00497A90" w:rsidP="003F43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зачетных заездов – 5</w:t>
      </w:r>
      <w:r w:rsidR="00DB1DB6" w:rsidRPr="001F2657">
        <w:rPr>
          <w:sz w:val="28"/>
          <w:szCs w:val="28"/>
        </w:rPr>
        <w:t>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Присутствие в предстартовой зоне кого-либо, кроме Официальных лиц при расстановке автомобилей на линии старта, наказ</w:t>
      </w:r>
      <w:r w:rsidR="00497A90">
        <w:rPr>
          <w:sz w:val="28"/>
          <w:szCs w:val="28"/>
        </w:rPr>
        <w:t>ывается штрафом в размере 5</w:t>
      </w:r>
      <w:r w:rsidRPr="001F2657">
        <w:rPr>
          <w:sz w:val="28"/>
          <w:szCs w:val="28"/>
        </w:rPr>
        <w:t>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Преднамеренная остановка при движении автомобиля к месту </w:t>
      </w:r>
      <w:r w:rsidRPr="001F2657">
        <w:rPr>
          <w:sz w:val="28"/>
          <w:szCs w:val="28"/>
        </w:rPr>
        <w:t>расстановки на линии старта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Пересечение автомобилем линии старта в период расстановки,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Сумма штрафов, назначенная </w:t>
      </w:r>
      <w:r w:rsidR="00497A90">
        <w:rPr>
          <w:sz w:val="28"/>
          <w:szCs w:val="28"/>
        </w:rPr>
        <w:t>Водителю</w:t>
      </w:r>
      <w:r w:rsidRPr="001F2657">
        <w:rPr>
          <w:sz w:val="28"/>
          <w:szCs w:val="28"/>
        </w:rPr>
        <w:t xml:space="preserve"> за все нарушения на одном этапе, не может превышать сумму заявочного взноса.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Уклонение от </w:t>
      </w:r>
      <w:proofErr w:type="gramStart"/>
      <w:r w:rsidRPr="001F2657">
        <w:rPr>
          <w:sz w:val="28"/>
          <w:szCs w:val="28"/>
        </w:rPr>
        <w:t>заключительной</w:t>
      </w:r>
      <w:proofErr w:type="gramEnd"/>
      <w:r w:rsidRPr="001F2657">
        <w:rPr>
          <w:sz w:val="28"/>
          <w:szCs w:val="28"/>
        </w:rPr>
        <w:t xml:space="preserve"> ТИ влечет исключение из соревнования.</w:t>
      </w:r>
    </w:p>
    <w:p w:rsidR="00497A90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Случаи грубой езды фиксируются в отчете КСК и передаются в РАФ. Каждый </w:t>
      </w:r>
      <w:r w:rsidRPr="001F2657">
        <w:rPr>
          <w:sz w:val="28"/>
          <w:szCs w:val="28"/>
        </w:rPr>
        <w:t xml:space="preserve">такой случай принимается во внимание при возможных последующих инцидентах с данным Водителем, как в ходе конкретного соревнования (при решении КСК), 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Отказ </w:t>
      </w:r>
      <w:r w:rsidR="00497A90">
        <w:rPr>
          <w:sz w:val="28"/>
          <w:szCs w:val="28"/>
        </w:rPr>
        <w:t>Водителя от уплаты</w:t>
      </w:r>
      <w:r w:rsidRPr="001F2657">
        <w:rPr>
          <w:sz w:val="28"/>
          <w:szCs w:val="28"/>
        </w:rPr>
        <w:t xml:space="preserve"> штрафа  за нарушения требований нормативных документов соревнований, влечет аннулирование результатов </w:t>
      </w:r>
      <w:r w:rsidR="00497A90">
        <w:rPr>
          <w:sz w:val="28"/>
          <w:szCs w:val="28"/>
        </w:rPr>
        <w:t>Водителя</w:t>
      </w:r>
      <w:r w:rsidRPr="001F2657">
        <w:rPr>
          <w:sz w:val="28"/>
          <w:szCs w:val="28"/>
        </w:rPr>
        <w:t xml:space="preserve"> в данном соревновании.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 нарушения требований нормативных документов соревнований, не </w:t>
      </w:r>
      <w:r w:rsidRPr="001F2657">
        <w:rPr>
          <w:spacing w:val="-1"/>
          <w:sz w:val="28"/>
          <w:szCs w:val="28"/>
        </w:rPr>
        <w:t xml:space="preserve">предусмотренных ПС и Регламентом этапа, КСК может применять к Участникам и </w:t>
      </w:r>
      <w:r w:rsidRPr="001F2657">
        <w:rPr>
          <w:sz w:val="28"/>
          <w:szCs w:val="28"/>
        </w:rPr>
        <w:t>Водителям следующие меры воздействия: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замечание;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денежный штраф;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исключение из заезда;</w:t>
      </w:r>
    </w:p>
    <w:p w:rsidR="00DB1DB6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аннулирование результата.</w:t>
      </w:r>
    </w:p>
    <w:p w:rsidR="00497A90" w:rsidRPr="001F2657" w:rsidRDefault="00497A90" w:rsidP="00497A90">
      <w:pPr>
        <w:ind w:left="360"/>
        <w:jc w:val="both"/>
        <w:rPr>
          <w:sz w:val="28"/>
          <w:szCs w:val="28"/>
        </w:rPr>
      </w:pP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6518D8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Протесты и ап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ел</w:t>
      </w:r>
      <w:r w:rsidRPr="001F2657">
        <w:rPr>
          <w:rFonts w:ascii="Times New Roman" w:hAnsi="Times New Roman"/>
          <w:sz w:val="28"/>
          <w:szCs w:val="28"/>
          <w:u w:val="single"/>
        </w:rPr>
        <w:t>л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яции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Все протесты подаются в соответствии с требованиями СК РАФ. Сумма </w:t>
      </w:r>
      <w:r w:rsidRPr="001F2657">
        <w:rPr>
          <w:sz w:val="28"/>
          <w:szCs w:val="28"/>
        </w:rPr>
        <w:t>залога при подаче протеста равна стартовому взносу без учета скидок.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Протест против автомобиля технической регламентации или классификации, </w:t>
      </w:r>
      <w:r w:rsidRPr="001F2657">
        <w:rPr>
          <w:spacing w:val="-1"/>
          <w:sz w:val="28"/>
          <w:szCs w:val="28"/>
        </w:rPr>
        <w:t xml:space="preserve">установленного по окончании соревнования, подается в письменной форме в течение 30 </w:t>
      </w:r>
      <w:r w:rsidRPr="001F2657">
        <w:rPr>
          <w:sz w:val="28"/>
          <w:szCs w:val="28"/>
        </w:rPr>
        <w:t>минут после официальной публикации предварительных результатов.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 xml:space="preserve">В случае, когда для рассмотрения протеста требуется дополнительный осмотр </w:t>
      </w:r>
      <w:r w:rsidRPr="001F2657">
        <w:rPr>
          <w:spacing w:val="-1"/>
          <w:sz w:val="28"/>
          <w:szCs w:val="28"/>
        </w:rPr>
        <w:t xml:space="preserve">или демонтаж частей автомобиля, протестующий должен внести дополнительный залог на </w:t>
      </w:r>
      <w:r w:rsidRPr="001F2657">
        <w:rPr>
          <w:sz w:val="28"/>
          <w:szCs w:val="28"/>
        </w:rPr>
        <w:t>демонтажные работы: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pacing w:val="-2"/>
          <w:sz w:val="28"/>
          <w:szCs w:val="28"/>
        </w:rPr>
        <w:t>по двигателю</w:t>
      </w:r>
      <w:r w:rsidRPr="001F2657">
        <w:rPr>
          <w:sz w:val="28"/>
          <w:szCs w:val="28"/>
        </w:rPr>
        <w:tab/>
        <w:t>- 10000 тыс. рублей;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 коробке передач      -  5000 тыс. рублей.</w:t>
      </w:r>
    </w:p>
    <w:p w:rsidR="003F4394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>Е</w:t>
      </w:r>
      <w:r w:rsidRPr="001F2657">
        <w:rPr>
          <w:spacing w:val="-1"/>
          <w:sz w:val="28"/>
          <w:szCs w:val="28"/>
        </w:rPr>
        <w:t xml:space="preserve">сли протест окажется обоснованным, дополнительный залог будет возвращен </w:t>
      </w:r>
      <w:r w:rsidRPr="001F2657">
        <w:rPr>
          <w:sz w:val="28"/>
          <w:szCs w:val="28"/>
        </w:rPr>
        <w:t xml:space="preserve">Участнику, подавшему протест. </w:t>
      </w:r>
    </w:p>
    <w:p w:rsidR="00DB1DB6" w:rsidRPr="001F2657" w:rsidRDefault="00DB1DB6" w:rsidP="003F4394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 xml:space="preserve">Если протест окажется необоснованным, то денежный залог остается в распоряжении Организатора, а дополнительный залог за проведенные технические мероприятия </w:t>
      </w:r>
      <w:r w:rsidRPr="001F2657">
        <w:rPr>
          <w:spacing w:val="-1"/>
          <w:sz w:val="28"/>
          <w:szCs w:val="28"/>
        </w:rPr>
        <w:t>передается опротестованной стороне, в качестве оплаты проведенных работ по разборке.</w:t>
      </w:r>
    </w:p>
    <w:p w:rsidR="00DB1DB6" w:rsidRDefault="00DB1DB6" w:rsidP="003F4394">
      <w:pPr>
        <w:ind w:firstLine="708"/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>Претензии о возмещении ущерба на решения Руководителя гонки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Спортивных комиссаров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принятые по нормативным документам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не принимаются</w:t>
      </w:r>
      <w:r w:rsidRPr="001F2657">
        <w:rPr>
          <w:b/>
          <w:bCs/>
          <w:sz w:val="28"/>
          <w:szCs w:val="28"/>
        </w:rPr>
        <w:t>.</w:t>
      </w:r>
    </w:p>
    <w:p w:rsidR="00B57AC0" w:rsidRPr="00B57AC0" w:rsidRDefault="00B57AC0" w:rsidP="00B57AC0">
      <w:pPr>
        <w:shd w:val="clear" w:color="auto" w:fill="FFFFFF"/>
        <w:tabs>
          <w:tab w:val="left" w:pos="422"/>
        </w:tabs>
        <w:spacing w:line="274" w:lineRule="exact"/>
        <w:jc w:val="both"/>
        <w:rPr>
          <w:sz w:val="28"/>
          <w:szCs w:val="28"/>
        </w:rPr>
      </w:pPr>
      <w:r>
        <w:lastRenderedPageBreak/>
        <w:tab/>
      </w:r>
      <w:r w:rsidRPr="00B57AC0">
        <w:rPr>
          <w:sz w:val="28"/>
          <w:szCs w:val="28"/>
        </w:rPr>
        <w:t xml:space="preserve"> </w:t>
      </w:r>
    </w:p>
    <w:p w:rsidR="001F2657" w:rsidRPr="00B57AC0" w:rsidRDefault="001F2657" w:rsidP="003F4394">
      <w:pPr>
        <w:ind w:firstLine="708"/>
        <w:jc w:val="both"/>
        <w:rPr>
          <w:b/>
          <w:bCs/>
          <w:sz w:val="28"/>
          <w:szCs w:val="28"/>
        </w:rPr>
      </w:pPr>
    </w:p>
    <w:p w:rsidR="0006138C" w:rsidRPr="001F2657" w:rsidRDefault="00492DE7" w:rsidP="00DB1DB6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rPr>
          <w:b/>
          <w:color w:val="000000"/>
          <w:spacing w:val="-1"/>
          <w:sz w:val="28"/>
          <w:szCs w:val="28"/>
        </w:rPr>
      </w:pPr>
      <w:r w:rsidRPr="001F2657">
        <w:rPr>
          <w:b/>
          <w:sz w:val="28"/>
          <w:szCs w:val="28"/>
        </w:rPr>
        <w:t>Условия подведения итогов</w:t>
      </w:r>
    </w:p>
    <w:p w:rsidR="0019252A" w:rsidRPr="001F2657" w:rsidRDefault="0019252A" w:rsidP="00D8713C">
      <w:pPr>
        <w:jc w:val="both"/>
        <w:rPr>
          <w:sz w:val="28"/>
          <w:szCs w:val="28"/>
        </w:rPr>
      </w:pPr>
    </w:p>
    <w:p w:rsidR="00CE2F6C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     </w:t>
      </w:r>
      <w:r w:rsidR="00D86536" w:rsidRPr="001F2657">
        <w:rPr>
          <w:b/>
          <w:sz w:val="28"/>
          <w:szCs w:val="28"/>
        </w:rPr>
        <w:t>Подведение итогов этапа</w:t>
      </w:r>
    </w:p>
    <w:p w:rsidR="00E872CB" w:rsidRPr="00E872CB" w:rsidRDefault="00E872CB" w:rsidP="00E872CB">
      <w:pPr>
        <w:ind w:firstLine="708"/>
        <w:jc w:val="both"/>
        <w:rPr>
          <w:sz w:val="28"/>
          <w:szCs w:val="28"/>
        </w:rPr>
      </w:pPr>
      <w:r w:rsidRPr="00E872CB">
        <w:rPr>
          <w:sz w:val="28"/>
          <w:szCs w:val="28"/>
        </w:rPr>
        <w:t xml:space="preserve">Хронометраж проводится с точностью до сотых долей секунды. </w:t>
      </w:r>
    </w:p>
    <w:p w:rsidR="00401839" w:rsidRPr="00596E42" w:rsidRDefault="00401839" w:rsidP="00401839">
      <w:pPr>
        <w:ind w:firstLine="708"/>
        <w:jc w:val="both"/>
        <w:rPr>
          <w:sz w:val="28"/>
          <w:szCs w:val="28"/>
          <w:u w:val="single"/>
        </w:rPr>
      </w:pPr>
    </w:p>
    <w:p w:rsidR="00596E42" w:rsidRPr="001F2657" w:rsidRDefault="00596E42" w:rsidP="00596E42">
      <w:pPr>
        <w:widowControl w:val="0"/>
        <w:shd w:val="clear" w:color="auto" w:fill="FFFFFF"/>
        <w:tabs>
          <w:tab w:val="left" w:pos="840"/>
        </w:tabs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Pr="001F2657">
        <w:rPr>
          <w:color w:val="000000"/>
          <w:sz w:val="28"/>
          <w:szCs w:val="28"/>
        </w:rPr>
        <w:t xml:space="preserve"> заезде водителям начисляются очки</w:t>
      </w:r>
      <w:r w:rsidRPr="001F2657">
        <w:rPr>
          <w:sz w:val="28"/>
          <w:szCs w:val="28"/>
        </w:rPr>
        <w:t xml:space="preserve"> за </w:t>
      </w:r>
      <w:r>
        <w:rPr>
          <w:sz w:val="28"/>
          <w:szCs w:val="28"/>
        </w:rPr>
        <w:t>1 место – 1 очко, за 2 место – 0 очков.</w:t>
      </w:r>
    </w:p>
    <w:p w:rsidR="00401839" w:rsidRPr="00A1223D" w:rsidRDefault="00401839" w:rsidP="00401839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>Если один из водителей (при совместном заезде) не может обеспечить замену автомобиля соответствующего класса, ему засчитывается техническое поражение, начисляется 0 очков.</w:t>
      </w:r>
    </w:p>
    <w:p w:rsidR="00596E42" w:rsidRDefault="00596E42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2F6C" w:rsidRPr="001F2657">
        <w:rPr>
          <w:sz w:val="28"/>
          <w:szCs w:val="28"/>
        </w:rPr>
        <w:t xml:space="preserve">Не стартовавшим, или сошедшим с дистанции водителям начисляется </w:t>
      </w:r>
      <w:r>
        <w:rPr>
          <w:sz w:val="28"/>
          <w:szCs w:val="28"/>
        </w:rPr>
        <w:t xml:space="preserve">0 </w:t>
      </w:r>
      <w:r w:rsidR="00CE2F6C" w:rsidRPr="001F2657">
        <w:rPr>
          <w:sz w:val="28"/>
          <w:szCs w:val="28"/>
        </w:rPr>
        <w:t xml:space="preserve"> очков</w:t>
      </w:r>
      <w:r>
        <w:rPr>
          <w:sz w:val="28"/>
          <w:szCs w:val="28"/>
        </w:rPr>
        <w:t>.</w:t>
      </w:r>
    </w:p>
    <w:p w:rsidR="006F7CD6" w:rsidRDefault="006F7CD6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color w:val="000000"/>
          <w:sz w:val="28"/>
          <w:szCs w:val="28"/>
        </w:rPr>
        <w:t>Для определения результатов</w:t>
      </w:r>
      <w:r w:rsidR="00B83A15">
        <w:rPr>
          <w:color w:val="000000"/>
          <w:sz w:val="28"/>
          <w:szCs w:val="28"/>
        </w:rPr>
        <w:t xml:space="preserve"> </w:t>
      </w:r>
      <w:r w:rsidR="00B83A15">
        <w:rPr>
          <w:color w:val="000000"/>
          <w:sz w:val="28"/>
          <w:szCs w:val="28"/>
          <w:lang w:val="en-US"/>
        </w:rPr>
        <w:t>I</w:t>
      </w:r>
      <w:r w:rsidRPr="001F2657">
        <w:rPr>
          <w:color w:val="000000"/>
          <w:sz w:val="28"/>
          <w:szCs w:val="28"/>
        </w:rPr>
        <w:t xml:space="preserve"> этапа </w:t>
      </w:r>
      <w:r w:rsidRPr="001F2657">
        <w:rPr>
          <w:color w:val="000000"/>
          <w:spacing w:val="-1"/>
          <w:sz w:val="28"/>
          <w:szCs w:val="28"/>
        </w:rPr>
        <w:t xml:space="preserve">Чемпионата все очки </w:t>
      </w:r>
      <w:r w:rsidRPr="001F2657">
        <w:rPr>
          <w:spacing w:val="-1"/>
          <w:sz w:val="28"/>
          <w:szCs w:val="28"/>
        </w:rPr>
        <w:t>суммируются.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pacing w:val="-1"/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 xml:space="preserve">Победитель определяется по </w:t>
      </w:r>
      <w:r w:rsidR="00596E42">
        <w:rPr>
          <w:spacing w:val="-1"/>
          <w:sz w:val="28"/>
          <w:szCs w:val="28"/>
        </w:rPr>
        <w:t>наибольшей</w:t>
      </w:r>
      <w:r w:rsidRPr="001F2657">
        <w:rPr>
          <w:spacing w:val="-1"/>
          <w:sz w:val="28"/>
          <w:szCs w:val="28"/>
        </w:rPr>
        <w:t xml:space="preserve"> сумме очков. 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pacing w:val="-1"/>
          <w:sz w:val="28"/>
          <w:szCs w:val="28"/>
        </w:rPr>
        <w:tab/>
      </w:r>
      <w:r w:rsidRPr="001F2657">
        <w:rPr>
          <w:sz w:val="28"/>
          <w:szCs w:val="28"/>
          <w:lang w:eastAsia="ru-RU"/>
        </w:rPr>
        <w:tab/>
      </w:r>
    </w:p>
    <w:p w:rsidR="00D371A0" w:rsidRPr="001F2657" w:rsidRDefault="00D371A0" w:rsidP="006518D8">
      <w:pPr>
        <w:ind w:firstLine="708"/>
        <w:jc w:val="both"/>
        <w:rPr>
          <w:sz w:val="28"/>
          <w:szCs w:val="28"/>
        </w:rPr>
      </w:pPr>
    </w:p>
    <w:p w:rsidR="00596E42" w:rsidRDefault="00E872CB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96E42" w:rsidRPr="001F2657">
        <w:rPr>
          <w:sz w:val="28"/>
          <w:szCs w:val="28"/>
        </w:rPr>
        <w:t>При</w:t>
      </w:r>
      <w:r w:rsidR="00596E42" w:rsidRPr="001F2657">
        <w:rPr>
          <w:color w:val="000000"/>
          <w:sz w:val="28"/>
          <w:szCs w:val="28"/>
        </w:rPr>
        <w:t xml:space="preserve"> равенстве этих сумм, за 1 - 3 места проводится дополнительный заезд, </w:t>
      </w:r>
      <w:r w:rsidR="00596E42" w:rsidRPr="001F2657">
        <w:rPr>
          <w:sz w:val="28"/>
          <w:szCs w:val="28"/>
          <w:lang w:eastAsia="ru-RU"/>
        </w:rPr>
        <w:t>в остальных случаях места распределяются по результатам квалификационных заездов</w:t>
      </w:r>
      <w:r w:rsidR="00596E42">
        <w:rPr>
          <w:sz w:val="28"/>
          <w:szCs w:val="28"/>
          <w:lang w:eastAsia="ru-RU"/>
        </w:rPr>
        <w:t>, а если они не проводились, то делятся между водителями, показавшими одинаковый результат</w:t>
      </w:r>
      <w:r w:rsidR="00596E42" w:rsidRPr="001F2657">
        <w:rPr>
          <w:sz w:val="28"/>
          <w:szCs w:val="28"/>
          <w:lang w:eastAsia="ru-RU"/>
        </w:rPr>
        <w:t xml:space="preserve">. </w:t>
      </w:r>
    </w:p>
    <w:p w:rsidR="00D371A0" w:rsidRPr="001F2657" w:rsidRDefault="00D371A0" w:rsidP="00D371A0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При аннулировании результата одного или нескольких Водителей, другие Водители соответственно перемещаются на одно или более мест при определении результатов заезда, с соответствующим начислением очков в заезде или при подведении итоговых результатов соревнований.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 w:rsidRPr="001F2657">
        <w:rPr>
          <w:b/>
          <w:sz w:val="28"/>
          <w:szCs w:val="28"/>
        </w:rPr>
        <w:tab/>
      </w:r>
      <w:r w:rsidRPr="001F2657">
        <w:rPr>
          <w:sz w:val="28"/>
          <w:szCs w:val="28"/>
        </w:rPr>
        <w:t xml:space="preserve">Итоговый личный результат в Чемпионате Мурманской области определяется по наибольшей сумме очков, начисленных по «Таблице начисления очков по занятым местам» в зависимости от количества стартовавших водителей в данном этапе. </w:t>
      </w:r>
    </w:p>
    <w:p w:rsidR="00CE2F6C" w:rsidRPr="001F2657" w:rsidRDefault="00CE2F6C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  <w:r w:rsidRPr="001F2657">
        <w:rPr>
          <w:color w:val="000000"/>
          <w:spacing w:val="-1"/>
          <w:sz w:val="28"/>
          <w:szCs w:val="28"/>
        </w:rPr>
        <w:t xml:space="preserve"> 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</w:p>
    <w:p w:rsidR="0006138C" w:rsidRPr="001F2657" w:rsidRDefault="00492DE7" w:rsidP="003F4394">
      <w:pPr>
        <w:numPr>
          <w:ilvl w:val="0"/>
          <w:numId w:val="42"/>
        </w:num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</w:rPr>
        <w:t>Награждение победителей и призеров</w:t>
      </w:r>
    </w:p>
    <w:p w:rsidR="0045682F" w:rsidRPr="001F2657" w:rsidRDefault="001F2657" w:rsidP="001F2657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1F2657">
        <w:rPr>
          <w:color w:val="000000"/>
          <w:spacing w:val="-1"/>
          <w:sz w:val="28"/>
          <w:szCs w:val="28"/>
        </w:rPr>
        <w:t>Участники, ставшие победителями (1 место) и занявшие призовые места (2,3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 w:rsidR="0045682F" w:rsidRPr="001F2657">
        <w:rPr>
          <w:color w:val="000000"/>
          <w:spacing w:val="-1"/>
          <w:sz w:val="28"/>
          <w:szCs w:val="28"/>
        </w:rPr>
        <w:t>место) в личных видах программы соревнований, награждаются медалями, грамотами Комитета.</w:t>
      </w:r>
    </w:p>
    <w:p w:rsidR="00D371A0" w:rsidRPr="001F2657" w:rsidRDefault="001F2657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1F2657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45682F" w:rsidRPr="001F2657" w:rsidRDefault="0045682F" w:rsidP="0045682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5682F" w:rsidRPr="001F2657" w:rsidRDefault="003F4394" w:rsidP="001F2657">
      <w:pPr>
        <w:ind w:firstLine="708"/>
        <w:jc w:val="center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VI</w:t>
      </w:r>
      <w:r w:rsidR="0045682F" w:rsidRPr="001F2657">
        <w:rPr>
          <w:b/>
          <w:sz w:val="28"/>
          <w:szCs w:val="28"/>
        </w:rPr>
        <w:t xml:space="preserve">. </w:t>
      </w:r>
      <w:r w:rsidRPr="001F2657">
        <w:rPr>
          <w:b/>
          <w:sz w:val="28"/>
          <w:szCs w:val="28"/>
        </w:rPr>
        <w:t>УСЛОВИЯ ФИНАНСИРОВАНИЯ</w:t>
      </w:r>
    </w:p>
    <w:p w:rsidR="00546465" w:rsidRDefault="00546465" w:rsidP="00546465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</w:t>
      </w:r>
      <w:r>
        <w:rPr>
          <w:sz w:val="28"/>
          <w:szCs w:val="28"/>
        </w:rPr>
        <w:t>и, в соответствие</w:t>
      </w:r>
      <w:r w:rsidRPr="001F2657">
        <w:rPr>
          <w:sz w:val="28"/>
          <w:szCs w:val="28"/>
        </w:rPr>
        <w:t xml:space="preserve"> с Порядком финансирования физкультурных мероприятий и спортивных мероприятий, утвержденным постановлением Правительства Мурманской области от 16 ноября 2010 года № 515-ПП.</w:t>
      </w:r>
    </w:p>
    <w:p w:rsidR="00546465" w:rsidRPr="00805463" w:rsidRDefault="00546465" w:rsidP="005464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Оплата услуг работы автомобилей и бригады скорой медицинской помощи, автомобиля пожарной безопасности и пожарной бригады за счет средств </w:t>
      </w:r>
      <w:r w:rsidRPr="00805463">
        <w:rPr>
          <w:sz w:val="28"/>
          <w:szCs w:val="28"/>
        </w:rPr>
        <w:t>Автоклуб</w:t>
      </w:r>
      <w:r>
        <w:rPr>
          <w:sz w:val="28"/>
          <w:szCs w:val="28"/>
        </w:rPr>
        <w:t>а</w:t>
      </w:r>
      <w:r w:rsidRPr="00805463">
        <w:rPr>
          <w:sz w:val="28"/>
          <w:szCs w:val="28"/>
        </w:rPr>
        <w:t xml:space="preserve"> «Салма» при профкоме Кольской АЭС</w:t>
      </w:r>
      <w:r>
        <w:rPr>
          <w:sz w:val="28"/>
          <w:szCs w:val="28"/>
        </w:rPr>
        <w:t>.</w:t>
      </w:r>
    </w:p>
    <w:p w:rsidR="00546465" w:rsidRPr="001F2657" w:rsidRDefault="00546465" w:rsidP="00546465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соревнований, предусмотренных данным Регламентом,  осуществляется за счет средс</w:t>
      </w:r>
      <w:r>
        <w:rPr>
          <w:sz w:val="28"/>
          <w:szCs w:val="28"/>
        </w:rPr>
        <w:t>тв Федерации, стартовых взносов.</w:t>
      </w:r>
      <w:r w:rsidRPr="001F2657">
        <w:rPr>
          <w:sz w:val="28"/>
          <w:szCs w:val="28"/>
        </w:rPr>
        <w:t xml:space="preserve"> </w:t>
      </w:r>
    </w:p>
    <w:p w:rsidR="00546465" w:rsidRPr="001F2657" w:rsidRDefault="00546465" w:rsidP="00546465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</w:p>
    <w:p w:rsidR="0032285D" w:rsidRPr="001F2657" w:rsidRDefault="003F4394" w:rsidP="003F4394">
      <w:pPr>
        <w:pStyle w:val="1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3"/>
        </w:tabs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F26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80DB5">
        <w:rPr>
          <w:rFonts w:ascii="Times New Roman" w:hAnsi="Times New Roman" w:cs="Times New Roman"/>
          <w:sz w:val="28"/>
          <w:szCs w:val="28"/>
        </w:rPr>
        <w:t>.</w:t>
      </w:r>
      <w:r w:rsidR="0032285D" w:rsidRPr="001F2657">
        <w:rPr>
          <w:rFonts w:ascii="Times New Roman" w:hAnsi="Times New Roman" w:cs="Times New Roman"/>
          <w:sz w:val="28"/>
          <w:szCs w:val="28"/>
        </w:rPr>
        <w:tab/>
        <w:t>ЭКОЛОГИЧЕСКИЙ СБОР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Все участники уплачивают «Экологический сбор» в размере 1000 руб., который возвращается по окончании соревнования.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допущения Участником нарушения экологической безопасности в парк</w:t>
      </w:r>
      <w:r w:rsidR="00352BA9" w:rsidRPr="001F2657">
        <w:rPr>
          <w:sz w:val="28"/>
          <w:szCs w:val="28"/>
        </w:rPr>
        <w:t>е</w:t>
      </w:r>
      <w:r w:rsidRPr="001F2657">
        <w:rPr>
          <w:sz w:val="28"/>
          <w:szCs w:val="28"/>
        </w:rPr>
        <w:t>-стоянке (технический и биологический мусор, разлитые технические жидкости и т.п.), «экологический сбор» не возвращается.</w:t>
      </w:r>
    </w:p>
    <w:p w:rsidR="003F4394" w:rsidRPr="001F2657" w:rsidRDefault="003F4394" w:rsidP="003F4394">
      <w:pPr>
        <w:ind w:firstLine="450"/>
        <w:jc w:val="both"/>
        <w:rPr>
          <w:sz w:val="28"/>
          <w:szCs w:val="28"/>
        </w:rPr>
      </w:pPr>
    </w:p>
    <w:p w:rsidR="003F4394" w:rsidRPr="001F2657" w:rsidRDefault="003F4394" w:rsidP="00D371A0">
      <w:pPr>
        <w:ind w:firstLine="450"/>
        <w:jc w:val="center"/>
        <w:rPr>
          <w:b/>
          <w:sz w:val="28"/>
          <w:szCs w:val="28"/>
        </w:rPr>
      </w:pPr>
    </w:p>
    <w:p w:rsidR="003F4394" w:rsidRPr="001F2657" w:rsidRDefault="003F4394" w:rsidP="001F2657">
      <w:pPr>
        <w:ind w:firstLine="45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.</w:t>
      </w:r>
    </w:p>
    <w:p w:rsidR="003B410D" w:rsidRPr="001F2657" w:rsidRDefault="003B410D" w:rsidP="001F2657">
      <w:pPr>
        <w:pStyle w:val="a5"/>
        <w:jc w:val="both"/>
        <w:rPr>
          <w:szCs w:val="28"/>
        </w:rPr>
      </w:pPr>
    </w:p>
    <w:p w:rsidR="008167AD" w:rsidRPr="001F2657" w:rsidRDefault="008167AD" w:rsidP="001F2657">
      <w:pPr>
        <w:pStyle w:val="a5"/>
        <w:jc w:val="both"/>
        <w:rPr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</w:r>
    </w:p>
    <w:sectPr w:rsidR="0032285D" w:rsidRPr="001F2657" w:rsidSect="001F2657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A8203C"/>
    <w:lvl w:ilvl="0">
      <w:start w:val="3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multilevel"/>
    <w:tmpl w:val="795ACE22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6CF45136"/>
    <w:name w:val="WW8Num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multilevel"/>
    <w:tmpl w:val="00000008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00000009"/>
    <w:multiLevelType w:val="multilevel"/>
    <w:tmpl w:val="00000009"/>
    <w:name w:val="WW8Num11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899A59D2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multilevel"/>
    <w:tmpl w:val="0000000F"/>
    <w:name w:val="WW8Num1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0"/>
    <w:multiLevelType w:val="multilevel"/>
    <w:tmpl w:val="00000010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  <w:sz w:val="20"/>
        <w:szCs w:val="20"/>
      </w:rPr>
    </w:lvl>
  </w:abstractNum>
  <w:abstractNum w:abstractNumId="19">
    <w:nsid w:val="0000001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C8F0BFB"/>
    <w:multiLevelType w:val="hybridMultilevel"/>
    <w:tmpl w:val="CE727866"/>
    <w:lvl w:ilvl="0" w:tplc="5C9890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B16DDD"/>
    <w:multiLevelType w:val="hybridMultilevel"/>
    <w:tmpl w:val="0C1AAC70"/>
    <w:lvl w:ilvl="0" w:tplc="995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A73483"/>
    <w:multiLevelType w:val="hybridMultilevel"/>
    <w:tmpl w:val="1B72386C"/>
    <w:lvl w:ilvl="0" w:tplc="9E9676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616F3"/>
    <w:multiLevelType w:val="hybridMultilevel"/>
    <w:tmpl w:val="D7F2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3F24F6A"/>
    <w:multiLevelType w:val="hybridMultilevel"/>
    <w:tmpl w:val="FE34C62A"/>
    <w:lvl w:ilvl="0" w:tplc="253A83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344E7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30A7A60"/>
    <w:multiLevelType w:val="hybridMultilevel"/>
    <w:tmpl w:val="E95CF96A"/>
    <w:lvl w:ilvl="0" w:tplc="995CD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2CBF6037"/>
    <w:multiLevelType w:val="hybridMultilevel"/>
    <w:tmpl w:val="D32257FA"/>
    <w:name w:val="WW8Num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725F39"/>
    <w:multiLevelType w:val="hybridMultilevel"/>
    <w:tmpl w:val="C69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432F2B"/>
    <w:multiLevelType w:val="hybridMultilevel"/>
    <w:tmpl w:val="5974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87D99"/>
    <w:multiLevelType w:val="multilevel"/>
    <w:tmpl w:val="3092DCBE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CE6B26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AE958F1"/>
    <w:multiLevelType w:val="hybridMultilevel"/>
    <w:tmpl w:val="BA5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D6A8A"/>
    <w:multiLevelType w:val="hybridMultilevel"/>
    <w:tmpl w:val="8AEACFE0"/>
    <w:lvl w:ilvl="0" w:tplc="0734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329C"/>
    <w:multiLevelType w:val="hybridMultilevel"/>
    <w:tmpl w:val="E758DD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1052CFB"/>
    <w:multiLevelType w:val="hybridMultilevel"/>
    <w:tmpl w:val="AB881BBA"/>
    <w:lvl w:ilvl="0" w:tplc="995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959DE"/>
    <w:multiLevelType w:val="multilevel"/>
    <w:tmpl w:val="0D2C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FB33C2B"/>
    <w:multiLevelType w:val="hybridMultilevel"/>
    <w:tmpl w:val="E4E6F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3"/>
  </w:num>
  <w:num w:numId="24">
    <w:abstractNumId w:val="37"/>
  </w:num>
  <w:num w:numId="25">
    <w:abstractNumId w:val="35"/>
  </w:num>
  <w:num w:numId="26">
    <w:abstractNumId w:val="41"/>
  </w:num>
  <w:num w:numId="27">
    <w:abstractNumId w:val="34"/>
  </w:num>
  <w:num w:numId="28">
    <w:abstractNumId w:val="28"/>
  </w:num>
  <w:num w:numId="29">
    <w:abstractNumId w:val="29"/>
  </w:num>
  <w:num w:numId="30">
    <w:abstractNumId w:val="23"/>
  </w:num>
  <w:num w:numId="31">
    <w:abstractNumId w:val="38"/>
  </w:num>
  <w:num w:numId="32">
    <w:abstractNumId w:val="36"/>
  </w:num>
  <w:num w:numId="33">
    <w:abstractNumId w:val="31"/>
  </w:num>
  <w:num w:numId="34">
    <w:abstractNumId w:val="30"/>
  </w:num>
  <w:num w:numId="35">
    <w:abstractNumId w:val="40"/>
  </w:num>
  <w:num w:numId="36">
    <w:abstractNumId w:val="24"/>
  </w:num>
  <w:num w:numId="37">
    <w:abstractNumId w:val="39"/>
  </w:num>
  <w:num w:numId="38">
    <w:abstractNumId w:val="42"/>
  </w:num>
  <w:num w:numId="39">
    <w:abstractNumId w:val="26"/>
  </w:num>
  <w:num w:numId="40">
    <w:abstractNumId w:val="22"/>
  </w:num>
  <w:num w:numId="41">
    <w:abstractNumId w:val="25"/>
  </w:num>
  <w:num w:numId="42">
    <w:abstractNumId w:val="2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73F58"/>
    <w:rsid w:val="00002063"/>
    <w:rsid w:val="00023FB1"/>
    <w:rsid w:val="00033F9D"/>
    <w:rsid w:val="00036E98"/>
    <w:rsid w:val="00045615"/>
    <w:rsid w:val="0006138C"/>
    <w:rsid w:val="00063424"/>
    <w:rsid w:val="00073F58"/>
    <w:rsid w:val="000808E3"/>
    <w:rsid w:val="00090680"/>
    <w:rsid w:val="00093251"/>
    <w:rsid w:val="000B0FB1"/>
    <w:rsid w:val="000C1733"/>
    <w:rsid w:val="00105A15"/>
    <w:rsid w:val="00112330"/>
    <w:rsid w:val="001238BD"/>
    <w:rsid w:val="00131905"/>
    <w:rsid w:val="00160A15"/>
    <w:rsid w:val="0019252A"/>
    <w:rsid w:val="001A1553"/>
    <w:rsid w:val="001D585A"/>
    <w:rsid w:val="001E4917"/>
    <w:rsid w:val="001F2657"/>
    <w:rsid w:val="00205ECA"/>
    <w:rsid w:val="00271D0E"/>
    <w:rsid w:val="0027543E"/>
    <w:rsid w:val="00285A56"/>
    <w:rsid w:val="00287BD7"/>
    <w:rsid w:val="002B05BE"/>
    <w:rsid w:val="002C70E0"/>
    <w:rsid w:val="002D23A0"/>
    <w:rsid w:val="002E40A0"/>
    <w:rsid w:val="002F790A"/>
    <w:rsid w:val="00303316"/>
    <w:rsid w:val="0032285D"/>
    <w:rsid w:val="00344082"/>
    <w:rsid w:val="003517BD"/>
    <w:rsid w:val="00352BA9"/>
    <w:rsid w:val="00353971"/>
    <w:rsid w:val="0036096D"/>
    <w:rsid w:val="00363477"/>
    <w:rsid w:val="003A47B8"/>
    <w:rsid w:val="003B410D"/>
    <w:rsid w:val="003C221A"/>
    <w:rsid w:val="003D6919"/>
    <w:rsid w:val="003F4394"/>
    <w:rsid w:val="00401839"/>
    <w:rsid w:val="00404A33"/>
    <w:rsid w:val="00447F96"/>
    <w:rsid w:val="0045682F"/>
    <w:rsid w:val="00483063"/>
    <w:rsid w:val="00492DE7"/>
    <w:rsid w:val="00497A90"/>
    <w:rsid w:val="004B76D7"/>
    <w:rsid w:val="004F4CF1"/>
    <w:rsid w:val="0050263F"/>
    <w:rsid w:val="0053326F"/>
    <w:rsid w:val="005418DF"/>
    <w:rsid w:val="00546465"/>
    <w:rsid w:val="00596E42"/>
    <w:rsid w:val="005A2815"/>
    <w:rsid w:val="005A31CF"/>
    <w:rsid w:val="005B4CB0"/>
    <w:rsid w:val="005C3B36"/>
    <w:rsid w:val="005D2A17"/>
    <w:rsid w:val="00607FCE"/>
    <w:rsid w:val="0064033D"/>
    <w:rsid w:val="006518D8"/>
    <w:rsid w:val="006B3887"/>
    <w:rsid w:val="006E4873"/>
    <w:rsid w:val="006F1AE5"/>
    <w:rsid w:val="006F7CD6"/>
    <w:rsid w:val="00710EC8"/>
    <w:rsid w:val="0071466E"/>
    <w:rsid w:val="007305DD"/>
    <w:rsid w:val="00766B10"/>
    <w:rsid w:val="007C6F1B"/>
    <w:rsid w:val="007F1BBA"/>
    <w:rsid w:val="008042A7"/>
    <w:rsid w:val="008167AD"/>
    <w:rsid w:val="00817B9F"/>
    <w:rsid w:val="008B33AD"/>
    <w:rsid w:val="008C3D83"/>
    <w:rsid w:val="008D3E6B"/>
    <w:rsid w:val="00915956"/>
    <w:rsid w:val="00943C3E"/>
    <w:rsid w:val="00944A5A"/>
    <w:rsid w:val="0095688F"/>
    <w:rsid w:val="0098717F"/>
    <w:rsid w:val="009C5BDD"/>
    <w:rsid w:val="009D60B1"/>
    <w:rsid w:val="00A03164"/>
    <w:rsid w:val="00A1223D"/>
    <w:rsid w:val="00A3549D"/>
    <w:rsid w:val="00A80DB5"/>
    <w:rsid w:val="00AF464C"/>
    <w:rsid w:val="00B04770"/>
    <w:rsid w:val="00B0539B"/>
    <w:rsid w:val="00B06ADB"/>
    <w:rsid w:val="00B12B40"/>
    <w:rsid w:val="00B230D0"/>
    <w:rsid w:val="00B57AC0"/>
    <w:rsid w:val="00B82876"/>
    <w:rsid w:val="00B83A15"/>
    <w:rsid w:val="00BA0747"/>
    <w:rsid w:val="00BC57B2"/>
    <w:rsid w:val="00BF6339"/>
    <w:rsid w:val="00BF7445"/>
    <w:rsid w:val="00C2378E"/>
    <w:rsid w:val="00C24284"/>
    <w:rsid w:val="00C30547"/>
    <w:rsid w:val="00C3535A"/>
    <w:rsid w:val="00C4295E"/>
    <w:rsid w:val="00C52852"/>
    <w:rsid w:val="00C53600"/>
    <w:rsid w:val="00C5463B"/>
    <w:rsid w:val="00C549AB"/>
    <w:rsid w:val="00C91A8C"/>
    <w:rsid w:val="00CD5306"/>
    <w:rsid w:val="00CE2F6C"/>
    <w:rsid w:val="00D371A0"/>
    <w:rsid w:val="00D677B5"/>
    <w:rsid w:val="00D71E07"/>
    <w:rsid w:val="00D80265"/>
    <w:rsid w:val="00D86536"/>
    <w:rsid w:val="00D8713C"/>
    <w:rsid w:val="00DA45ED"/>
    <w:rsid w:val="00DB1DB6"/>
    <w:rsid w:val="00DC4542"/>
    <w:rsid w:val="00E11F09"/>
    <w:rsid w:val="00E872CB"/>
    <w:rsid w:val="00E94CBA"/>
    <w:rsid w:val="00EC373F"/>
    <w:rsid w:val="00EC39E5"/>
    <w:rsid w:val="00EC7982"/>
    <w:rsid w:val="00ED0A2B"/>
    <w:rsid w:val="00EE37A8"/>
    <w:rsid w:val="00EF7186"/>
    <w:rsid w:val="00F1755C"/>
    <w:rsid w:val="00F51B4C"/>
    <w:rsid w:val="00F84ED9"/>
    <w:rsid w:val="00FA3F27"/>
    <w:rsid w:val="00FC19D3"/>
    <w:rsid w:val="00FE4B7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D60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D60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60B1"/>
    <w:pPr>
      <w:numPr>
        <w:ilvl w:val="2"/>
        <w:numId w:val="1"/>
      </w:numPr>
      <w:tabs>
        <w:tab w:val="left" w:pos="1080"/>
      </w:tabs>
      <w:ind w:left="2130" w:hanging="2130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D60B1"/>
    <w:rPr>
      <w:rFonts w:ascii="Symbol" w:hAnsi="Symbol"/>
      <w:sz w:val="20"/>
      <w:szCs w:val="20"/>
    </w:rPr>
  </w:style>
  <w:style w:type="character" w:customStyle="1" w:styleId="WW8Num4z0">
    <w:name w:val="WW8Num4z0"/>
    <w:rsid w:val="009D60B1"/>
    <w:rPr>
      <w:color w:val="000000"/>
    </w:rPr>
  </w:style>
  <w:style w:type="character" w:customStyle="1" w:styleId="WW8Num5z0">
    <w:name w:val="WW8Num5z0"/>
    <w:rsid w:val="009D60B1"/>
    <w:rPr>
      <w:rFonts w:ascii="Times New Roman" w:hAnsi="Times New Roman" w:cs="Times New Roman"/>
    </w:rPr>
  </w:style>
  <w:style w:type="character" w:customStyle="1" w:styleId="WW8Num7z0">
    <w:name w:val="WW8Num7z0"/>
    <w:rsid w:val="009D60B1"/>
    <w:rPr>
      <w:rFonts w:ascii="Symbol" w:hAnsi="Symbol"/>
      <w:sz w:val="20"/>
      <w:szCs w:val="20"/>
    </w:rPr>
  </w:style>
  <w:style w:type="character" w:customStyle="1" w:styleId="WW8Num7z1">
    <w:name w:val="WW8Num7z1"/>
    <w:rsid w:val="009D60B1"/>
    <w:rPr>
      <w:rFonts w:ascii="Courier New" w:hAnsi="Courier New" w:cs="Courier New"/>
    </w:rPr>
  </w:style>
  <w:style w:type="character" w:customStyle="1" w:styleId="WW8Num7z2">
    <w:name w:val="WW8Num7z2"/>
    <w:rsid w:val="009D60B1"/>
    <w:rPr>
      <w:rFonts w:ascii="Wingdings" w:hAnsi="Wingdings"/>
    </w:rPr>
  </w:style>
  <w:style w:type="character" w:customStyle="1" w:styleId="WW8Num7z3">
    <w:name w:val="WW8Num7z3"/>
    <w:rsid w:val="009D60B1"/>
    <w:rPr>
      <w:rFonts w:ascii="Symbol" w:hAnsi="Symbol"/>
    </w:rPr>
  </w:style>
  <w:style w:type="character" w:customStyle="1" w:styleId="WW8Num8z0">
    <w:name w:val="WW8Num8z0"/>
    <w:rsid w:val="009D60B1"/>
    <w:rPr>
      <w:color w:val="000000"/>
    </w:rPr>
  </w:style>
  <w:style w:type="character" w:customStyle="1" w:styleId="WW8Num9z0">
    <w:name w:val="WW8Num9z0"/>
    <w:rsid w:val="009D60B1"/>
    <w:rPr>
      <w:rFonts w:ascii="Symbol" w:hAnsi="Symbol"/>
      <w:sz w:val="20"/>
      <w:szCs w:val="20"/>
    </w:rPr>
  </w:style>
  <w:style w:type="character" w:customStyle="1" w:styleId="WW8Num9z1">
    <w:name w:val="WW8Num9z1"/>
    <w:rsid w:val="009D60B1"/>
    <w:rPr>
      <w:rFonts w:ascii="Courier New" w:hAnsi="Courier New" w:cs="Courier New"/>
    </w:rPr>
  </w:style>
  <w:style w:type="character" w:customStyle="1" w:styleId="WW8Num9z2">
    <w:name w:val="WW8Num9z2"/>
    <w:rsid w:val="009D60B1"/>
    <w:rPr>
      <w:rFonts w:ascii="Wingdings" w:hAnsi="Wingdings"/>
    </w:rPr>
  </w:style>
  <w:style w:type="character" w:customStyle="1" w:styleId="WW8Num9z3">
    <w:name w:val="WW8Num9z3"/>
    <w:rsid w:val="009D60B1"/>
    <w:rPr>
      <w:rFonts w:ascii="Symbol" w:hAnsi="Symbol"/>
    </w:rPr>
  </w:style>
  <w:style w:type="character" w:customStyle="1" w:styleId="WW8Num10z0">
    <w:name w:val="WW8Num10z0"/>
    <w:rsid w:val="009D60B1"/>
    <w:rPr>
      <w:color w:val="000000"/>
    </w:rPr>
  </w:style>
  <w:style w:type="character" w:customStyle="1" w:styleId="WW8Num10z1">
    <w:name w:val="WW8Num10z1"/>
    <w:rsid w:val="009D60B1"/>
    <w:rPr>
      <w:b w:val="0"/>
      <w:color w:val="000000"/>
    </w:rPr>
  </w:style>
  <w:style w:type="character" w:customStyle="1" w:styleId="WW8Num14z0">
    <w:name w:val="WW8Num14z0"/>
    <w:rsid w:val="009D60B1"/>
    <w:rPr>
      <w:rFonts w:ascii="Times New Roman" w:hAnsi="Times New Roman" w:cs="Times New Roman"/>
    </w:rPr>
  </w:style>
  <w:style w:type="character" w:customStyle="1" w:styleId="WW8Num16z0">
    <w:name w:val="WW8Num16z0"/>
    <w:rsid w:val="009D60B1"/>
    <w:rPr>
      <w:rFonts w:ascii="Symbol" w:hAnsi="Symbol"/>
      <w:sz w:val="20"/>
      <w:szCs w:val="20"/>
    </w:rPr>
  </w:style>
  <w:style w:type="character" w:customStyle="1" w:styleId="WW8Num16z1">
    <w:name w:val="WW8Num16z1"/>
    <w:rsid w:val="009D60B1"/>
    <w:rPr>
      <w:rFonts w:ascii="Courier New" w:hAnsi="Courier New" w:cs="Courier New"/>
    </w:rPr>
  </w:style>
  <w:style w:type="character" w:customStyle="1" w:styleId="WW8Num16z2">
    <w:name w:val="WW8Num16z2"/>
    <w:rsid w:val="009D60B1"/>
    <w:rPr>
      <w:rFonts w:ascii="Wingdings" w:hAnsi="Wingdings"/>
    </w:rPr>
  </w:style>
  <w:style w:type="character" w:customStyle="1" w:styleId="WW8Num16z3">
    <w:name w:val="WW8Num16z3"/>
    <w:rsid w:val="009D60B1"/>
    <w:rPr>
      <w:rFonts w:ascii="Symbol" w:hAnsi="Symbol"/>
    </w:rPr>
  </w:style>
  <w:style w:type="character" w:customStyle="1" w:styleId="WW8Num17z0">
    <w:name w:val="WW8Num17z0"/>
    <w:rsid w:val="009D60B1"/>
    <w:rPr>
      <w:color w:val="000000"/>
    </w:rPr>
  </w:style>
  <w:style w:type="character" w:customStyle="1" w:styleId="WW8Num18z1">
    <w:name w:val="WW8Num18z1"/>
    <w:rsid w:val="009D60B1"/>
    <w:rPr>
      <w:b w:val="0"/>
    </w:rPr>
  </w:style>
  <w:style w:type="character" w:customStyle="1" w:styleId="WW8Num20z0">
    <w:name w:val="WW8Num20z0"/>
    <w:rsid w:val="009D60B1"/>
    <w:rPr>
      <w:rFonts w:ascii="Symbol" w:hAnsi="Symbol"/>
      <w:sz w:val="20"/>
      <w:szCs w:val="20"/>
    </w:rPr>
  </w:style>
  <w:style w:type="character" w:customStyle="1" w:styleId="WW8Num20z1">
    <w:name w:val="WW8Num20z1"/>
    <w:rsid w:val="009D60B1"/>
    <w:rPr>
      <w:rFonts w:ascii="Courier New" w:hAnsi="Courier New" w:cs="Courier New"/>
    </w:rPr>
  </w:style>
  <w:style w:type="character" w:customStyle="1" w:styleId="WW8Num20z2">
    <w:name w:val="WW8Num20z2"/>
    <w:rsid w:val="009D60B1"/>
    <w:rPr>
      <w:rFonts w:ascii="Wingdings" w:hAnsi="Wingdings"/>
    </w:rPr>
  </w:style>
  <w:style w:type="character" w:customStyle="1" w:styleId="WW8Num20z3">
    <w:name w:val="WW8Num20z3"/>
    <w:rsid w:val="009D60B1"/>
    <w:rPr>
      <w:rFonts w:ascii="Symbol" w:hAnsi="Symbol"/>
    </w:rPr>
  </w:style>
  <w:style w:type="character" w:customStyle="1" w:styleId="WW8Num21z0">
    <w:name w:val="WW8Num21z0"/>
    <w:rsid w:val="009D60B1"/>
    <w:rPr>
      <w:rFonts w:ascii="Symbol" w:hAnsi="Symbol"/>
      <w:sz w:val="20"/>
      <w:szCs w:val="20"/>
    </w:rPr>
  </w:style>
  <w:style w:type="character" w:customStyle="1" w:styleId="WW8Num21z1">
    <w:name w:val="WW8Num21z1"/>
    <w:rsid w:val="009D60B1"/>
    <w:rPr>
      <w:rFonts w:ascii="Courier New" w:hAnsi="Courier New" w:cs="Courier New"/>
    </w:rPr>
  </w:style>
  <w:style w:type="character" w:customStyle="1" w:styleId="WW8Num21z2">
    <w:name w:val="WW8Num21z2"/>
    <w:rsid w:val="009D60B1"/>
    <w:rPr>
      <w:rFonts w:ascii="Wingdings" w:hAnsi="Wingdings"/>
    </w:rPr>
  </w:style>
  <w:style w:type="character" w:customStyle="1" w:styleId="WW8Num21z3">
    <w:name w:val="WW8Num21z3"/>
    <w:rsid w:val="009D60B1"/>
    <w:rPr>
      <w:rFonts w:ascii="Symbol" w:hAnsi="Symbol"/>
    </w:rPr>
  </w:style>
  <w:style w:type="character" w:customStyle="1" w:styleId="WW8NumSt3z0">
    <w:name w:val="WW8NumSt3z0"/>
    <w:rsid w:val="009D60B1"/>
    <w:rPr>
      <w:rFonts w:ascii="Times New Roman" w:hAnsi="Times New Roman" w:cs="Times New Roman"/>
    </w:rPr>
  </w:style>
  <w:style w:type="character" w:customStyle="1" w:styleId="WW8NumSt9z0">
    <w:name w:val="WW8NumSt9z0"/>
    <w:rsid w:val="009D60B1"/>
    <w:rPr>
      <w:rFonts w:ascii="Times New Roman" w:hAnsi="Times New Roman" w:cs="Times New Roman"/>
    </w:rPr>
  </w:style>
  <w:style w:type="character" w:customStyle="1" w:styleId="WW8NumSt10z0">
    <w:name w:val="WW8NumSt10z0"/>
    <w:rsid w:val="009D60B1"/>
    <w:rPr>
      <w:rFonts w:ascii="Times New Roman" w:hAnsi="Times New Roman" w:cs="Times New Roman"/>
    </w:rPr>
  </w:style>
  <w:style w:type="character" w:customStyle="1" w:styleId="WW8NumSt19z0">
    <w:name w:val="WW8NumSt19z0"/>
    <w:rsid w:val="009D60B1"/>
    <w:rPr>
      <w:rFonts w:ascii="Times New Roman" w:hAnsi="Times New Roman" w:cs="Times New Roman"/>
    </w:rPr>
  </w:style>
  <w:style w:type="character" w:customStyle="1" w:styleId="WW8NumSt20z0">
    <w:name w:val="WW8NumSt20z0"/>
    <w:rsid w:val="009D60B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D60B1"/>
  </w:style>
  <w:style w:type="character" w:styleId="a3">
    <w:name w:val="Hyperlink"/>
    <w:basedOn w:val="10"/>
    <w:rsid w:val="009D60B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D60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D60B1"/>
    <w:pPr>
      <w:snapToGrid w:val="0"/>
    </w:pPr>
    <w:rPr>
      <w:sz w:val="28"/>
      <w:szCs w:val="20"/>
    </w:rPr>
  </w:style>
  <w:style w:type="paragraph" w:styleId="a6">
    <w:name w:val="List"/>
    <w:basedOn w:val="a5"/>
    <w:rsid w:val="009D60B1"/>
    <w:rPr>
      <w:rFonts w:cs="Tahoma"/>
    </w:rPr>
  </w:style>
  <w:style w:type="paragraph" w:customStyle="1" w:styleId="11">
    <w:name w:val="Название1"/>
    <w:basedOn w:val="a"/>
    <w:rsid w:val="009D60B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D60B1"/>
    <w:pPr>
      <w:suppressLineNumbers/>
    </w:pPr>
    <w:rPr>
      <w:rFonts w:cs="Tahoma"/>
    </w:rPr>
  </w:style>
  <w:style w:type="paragraph" w:styleId="a7">
    <w:name w:val="header"/>
    <w:basedOn w:val="a"/>
    <w:rsid w:val="009D60B1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rsid w:val="009D60B1"/>
    <w:pPr>
      <w:jc w:val="center"/>
    </w:pPr>
    <w:rPr>
      <w:b/>
      <w:bCs/>
    </w:rPr>
  </w:style>
  <w:style w:type="paragraph" w:styleId="a9">
    <w:name w:val="Subtitle"/>
    <w:basedOn w:val="a4"/>
    <w:next w:val="a5"/>
    <w:qFormat/>
    <w:rsid w:val="009D60B1"/>
    <w:pPr>
      <w:jc w:val="center"/>
    </w:pPr>
    <w:rPr>
      <w:i/>
      <w:iCs/>
    </w:rPr>
  </w:style>
  <w:style w:type="paragraph" w:styleId="ab">
    <w:name w:val="Body Text Indent"/>
    <w:basedOn w:val="a"/>
    <w:rsid w:val="009D60B1"/>
    <w:pPr>
      <w:tabs>
        <w:tab w:val="left" w:pos="1080"/>
      </w:tabs>
      <w:ind w:left="2130" w:hanging="2130"/>
    </w:pPr>
  </w:style>
  <w:style w:type="paragraph" w:styleId="ac">
    <w:name w:val="Balloon Text"/>
    <w:basedOn w:val="a"/>
    <w:rsid w:val="009D60B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D60B1"/>
    <w:pPr>
      <w:suppressLineNumbers/>
    </w:pPr>
    <w:rPr>
      <w:sz w:val="26"/>
      <w:szCs w:val="20"/>
    </w:rPr>
  </w:style>
  <w:style w:type="paragraph" w:customStyle="1" w:styleId="ae">
    <w:name w:val="Заголовок таблицы"/>
    <w:basedOn w:val="ad"/>
    <w:rsid w:val="009D60B1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C91A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F1AE5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6F1AE5"/>
    <w:rPr>
      <w:sz w:val="24"/>
      <w:szCs w:val="24"/>
    </w:rPr>
  </w:style>
  <w:style w:type="character" w:customStyle="1" w:styleId="aa">
    <w:name w:val="Название Знак"/>
    <w:link w:val="a8"/>
    <w:rsid w:val="006F1AE5"/>
    <w:rPr>
      <w:b/>
      <w:bCs/>
      <w:sz w:val="24"/>
      <w:szCs w:val="24"/>
      <w:lang w:eastAsia="ar-SA"/>
    </w:rPr>
  </w:style>
  <w:style w:type="character" w:styleId="af0">
    <w:name w:val="Strong"/>
    <w:qFormat/>
    <w:rsid w:val="00105A15"/>
    <w:rPr>
      <w:b/>
      <w:bCs/>
    </w:rPr>
  </w:style>
  <w:style w:type="paragraph" w:styleId="af1">
    <w:name w:val="No Spacing"/>
    <w:link w:val="af2"/>
    <w:uiPriority w:val="1"/>
    <w:qFormat/>
    <w:rsid w:val="00285A56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285A56"/>
    <w:rPr>
      <w:rFonts w:ascii="Calibri" w:hAnsi="Calibri"/>
      <w:sz w:val="22"/>
      <w:szCs w:val="22"/>
      <w:lang w:bidi="ar-SA"/>
    </w:rPr>
  </w:style>
  <w:style w:type="character" w:styleId="af3">
    <w:name w:val="Subtle Emphasis"/>
    <w:basedOn w:val="a0"/>
    <w:uiPriority w:val="19"/>
    <w:qFormat/>
    <w:rsid w:val="002C70E0"/>
    <w:rPr>
      <w:i/>
      <w:iCs/>
      <w:color w:val="808080"/>
    </w:rPr>
  </w:style>
  <w:style w:type="character" w:styleId="af4">
    <w:name w:val="Emphasis"/>
    <w:basedOn w:val="a0"/>
    <w:uiPriority w:val="20"/>
    <w:qFormat/>
    <w:rsid w:val="002C70E0"/>
    <w:rPr>
      <w:i/>
      <w:iCs/>
    </w:rPr>
  </w:style>
  <w:style w:type="paragraph" w:customStyle="1" w:styleId="ConsPlusTitle">
    <w:name w:val="ConsPlusTitle"/>
    <w:rsid w:val="00456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port.murm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f.s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topilot5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f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A2D4-AE3D-444C-B6A1-DF58DCD4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33722</CharactersWithSpaces>
  <SharedDoc>false</SharedDoc>
  <HLinks>
    <vt:vector size="24" baseType="variant"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mailto:autopilot51@mail.ru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http://www.autosport.murman.ru/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Dimon</dc:creator>
  <cp:lastModifiedBy>Samurai</cp:lastModifiedBy>
  <cp:revision>2</cp:revision>
  <cp:lastPrinted>2011-01-12T11:13:00Z</cp:lastPrinted>
  <dcterms:created xsi:type="dcterms:W3CDTF">2017-02-10T05:42:00Z</dcterms:created>
  <dcterms:modified xsi:type="dcterms:W3CDTF">2017-02-10T05:42:00Z</dcterms:modified>
</cp:coreProperties>
</file>