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32285D" w:rsidRPr="001F2657">
        <w:tc>
          <w:tcPr>
            <w:tcW w:w="5068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</w:tc>
      </w:tr>
      <w:tr w:rsidR="0032285D" w:rsidRPr="001F2657">
        <w:tc>
          <w:tcPr>
            <w:tcW w:w="5068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073F58" w:rsidRPr="001F2657" w:rsidRDefault="00073F58" w:rsidP="005418DF">
            <w:pPr>
              <w:rPr>
                <w:sz w:val="28"/>
                <w:szCs w:val="28"/>
              </w:rPr>
            </w:pPr>
          </w:p>
          <w:p w:rsidR="00073F58" w:rsidRPr="001F2657" w:rsidRDefault="00073F58" w:rsidP="005418DF">
            <w:pPr>
              <w:rPr>
                <w:sz w:val="28"/>
                <w:szCs w:val="28"/>
              </w:rPr>
            </w:pPr>
          </w:p>
          <w:p w:rsidR="003C221A" w:rsidRPr="001F2657" w:rsidRDefault="003C221A" w:rsidP="005418DF">
            <w:pPr>
              <w:rPr>
                <w:sz w:val="28"/>
                <w:szCs w:val="28"/>
              </w:rPr>
            </w:pPr>
          </w:p>
          <w:p w:rsidR="005D2A17" w:rsidRPr="001F2657" w:rsidRDefault="005D2A17" w:rsidP="005418DF">
            <w:pPr>
              <w:rPr>
                <w:sz w:val="28"/>
                <w:szCs w:val="28"/>
              </w:rPr>
            </w:pPr>
          </w:p>
          <w:p w:rsidR="005D2A17" w:rsidRPr="001F2657" w:rsidRDefault="005D2A17" w:rsidP="005418DF">
            <w:pPr>
              <w:rPr>
                <w:sz w:val="28"/>
                <w:szCs w:val="28"/>
              </w:rPr>
            </w:pPr>
          </w:p>
          <w:p w:rsidR="005D2A17" w:rsidRPr="001F2657" w:rsidRDefault="005D2A17" w:rsidP="005418DF">
            <w:pPr>
              <w:rPr>
                <w:sz w:val="28"/>
                <w:szCs w:val="28"/>
              </w:rPr>
            </w:pPr>
          </w:p>
          <w:p w:rsidR="003C221A" w:rsidRPr="001F2657" w:rsidRDefault="003C221A" w:rsidP="005418D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</w:tc>
      </w:tr>
    </w:tbl>
    <w:p w:rsidR="0032285D" w:rsidRPr="001F2657" w:rsidRDefault="00C4533D" w:rsidP="005418DF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156845</wp:posOffset>
            </wp:positionV>
            <wp:extent cx="1307465" cy="13582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205ECA" w:rsidRPr="001F2657" w:rsidRDefault="00205ECA" w:rsidP="002C70E0">
      <w:pPr>
        <w:jc w:val="center"/>
        <w:rPr>
          <w:sz w:val="28"/>
          <w:szCs w:val="28"/>
        </w:rPr>
      </w:pPr>
    </w:p>
    <w:p w:rsidR="00205ECA" w:rsidRPr="001F2657" w:rsidRDefault="00205ECA" w:rsidP="002C70E0">
      <w:pPr>
        <w:jc w:val="center"/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РЕГЛАМЕНТ</w:t>
      </w: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205ECA" w:rsidRPr="001F2657" w:rsidRDefault="00205ECA" w:rsidP="002C70E0">
      <w:pPr>
        <w:jc w:val="center"/>
        <w:rPr>
          <w:sz w:val="28"/>
          <w:szCs w:val="28"/>
        </w:rPr>
      </w:pPr>
    </w:p>
    <w:p w:rsidR="00F1755C" w:rsidRPr="00F1755C" w:rsidRDefault="001E0ED7" w:rsidP="00F1755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F1755C" w:rsidRPr="00F1755C">
        <w:rPr>
          <w:sz w:val="28"/>
          <w:szCs w:val="28"/>
        </w:rPr>
        <w:t xml:space="preserve"> </w:t>
      </w:r>
      <w:r w:rsidR="00F1755C" w:rsidRPr="00F1755C">
        <w:rPr>
          <w:caps/>
          <w:sz w:val="28"/>
          <w:szCs w:val="28"/>
        </w:rPr>
        <w:t>Мурманской области</w:t>
      </w:r>
      <w:r w:rsidR="00F1755C" w:rsidRPr="00F1755C">
        <w:rPr>
          <w:sz w:val="28"/>
          <w:szCs w:val="28"/>
        </w:rPr>
        <w:t xml:space="preserve"> </w:t>
      </w:r>
    </w:p>
    <w:p w:rsidR="00F1755C" w:rsidRPr="00F1755C" w:rsidRDefault="00F1755C" w:rsidP="00F1755C">
      <w:pPr>
        <w:jc w:val="center"/>
        <w:rPr>
          <w:sz w:val="28"/>
          <w:szCs w:val="28"/>
        </w:rPr>
      </w:pPr>
    </w:p>
    <w:p w:rsidR="00F1755C" w:rsidRPr="00F1755C" w:rsidRDefault="00F1755C" w:rsidP="00F1755C">
      <w:pPr>
        <w:tabs>
          <w:tab w:val="center" w:pos="4960"/>
          <w:tab w:val="left" w:pos="7380"/>
        </w:tabs>
        <w:rPr>
          <w:sz w:val="28"/>
          <w:szCs w:val="28"/>
        </w:rPr>
      </w:pPr>
      <w:r w:rsidRPr="00F1755C">
        <w:rPr>
          <w:sz w:val="28"/>
          <w:szCs w:val="28"/>
        </w:rPr>
        <w:tab/>
        <w:t>ПО АВТОМНОГОБОРЬЮ</w:t>
      </w:r>
      <w:r w:rsidRPr="00F1755C">
        <w:rPr>
          <w:sz w:val="28"/>
          <w:szCs w:val="28"/>
        </w:rPr>
        <w:tab/>
      </w:r>
    </w:p>
    <w:p w:rsidR="00F1755C" w:rsidRPr="00F1755C" w:rsidRDefault="00F1755C" w:rsidP="00F1755C">
      <w:pPr>
        <w:tabs>
          <w:tab w:val="left" w:pos="4060"/>
        </w:tabs>
        <w:jc w:val="center"/>
        <w:rPr>
          <w:b/>
          <w:color w:val="000000"/>
          <w:sz w:val="28"/>
          <w:szCs w:val="28"/>
        </w:rPr>
      </w:pPr>
    </w:p>
    <w:p w:rsidR="00F1755C" w:rsidRPr="00F1755C" w:rsidRDefault="00F1755C" w:rsidP="00F1755C">
      <w:pPr>
        <w:tabs>
          <w:tab w:val="center" w:pos="4960"/>
          <w:tab w:val="left" w:pos="7380"/>
        </w:tabs>
        <w:jc w:val="center"/>
        <w:rPr>
          <w:b/>
          <w:bCs/>
          <w:sz w:val="28"/>
          <w:szCs w:val="28"/>
          <w:lang w:eastAsia="ru-RU"/>
        </w:rPr>
      </w:pPr>
      <w:r w:rsidRPr="00F1755C">
        <w:rPr>
          <w:sz w:val="28"/>
          <w:szCs w:val="28"/>
        </w:rPr>
        <w:t xml:space="preserve">номер-код вида спорта: 1660005511Я  </w:t>
      </w:r>
    </w:p>
    <w:p w:rsidR="00F1755C" w:rsidRPr="00F1755C" w:rsidRDefault="00F1755C" w:rsidP="00F1755C">
      <w:pPr>
        <w:tabs>
          <w:tab w:val="center" w:pos="4960"/>
          <w:tab w:val="left" w:pos="7380"/>
        </w:tabs>
        <w:jc w:val="center"/>
        <w:rPr>
          <w:bCs/>
          <w:sz w:val="28"/>
          <w:szCs w:val="28"/>
          <w:lang w:eastAsia="ru-RU"/>
        </w:rPr>
      </w:pPr>
      <w:r w:rsidRPr="00F1755C">
        <w:rPr>
          <w:sz w:val="28"/>
          <w:szCs w:val="28"/>
        </w:rPr>
        <w:t>номер-код спортивной дисциплины</w:t>
      </w:r>
      <w:r w:rsidRPr="00F1755C">
        <w:rPr>
          <w:b/>
          <w:bCs/>
          <w:sz w:val="28"/>
          <w:szCs w:val="28"/>
          <w:lang w:eastAsia="ru-RU"/>
        </w:rPr>
        <w:t xml:space="preserve">: </w:t>
      </w:r>
      <w:r w:rsidRPr="00F1755C">
        <w:rPr>
          <w:bCs/>
          <w:sz w:val="28"/>
          <w:szCs w:val="28"/>
          <w:lang w:eastAsia="ru-RU"/>
        </w:rPr>
        <w:t>1660051811Я</w:t>
      </w:r>
    </w:p>
    <w:p w:rsidR="00205ECA" w:rsidRPr="00F1755C" w:rsidRDefault="00205ECA" w:rsidP="002C70E0">
      <w:pPr>
        <w:jc w:val="center"/>
        <w:rPr>
          <w:sz w:val="28"/>
          <w:szCs w:val="28"/>
        </w:rPr>
      </w:pPr>
    </w:p>
    <w:p w:rsidR="006F1AE5" w:rsidRPr="001F2657" w:rsidRDefault="006F1AE5" w:rsidP="002C70E0">
      <w:pPr>
        <w:jc w:val="center"/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Организовано на основании нормативных документов РАФ</w:t>
      </w: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5D2A17" w:rsidRPr="001F2657" w:rsidRDefault="00073F58" w:rsidP="00001008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2017</w:t>
      </w:r>
      <w:r w:rsidR="0032285D" w:rsidRPr="001F2657">
        <w:rPr>
          <w:sz w:val="28"/>
          <w:szCs w:val="28"/>
        </w:rPr>
        <w:t xml:space="preserve"> г.</w:t>
      </w:r>
    </w:p>
    <w:p w:rsidR="002C70E0" w:rsidRPr="001F2657" w:rsidRDefault="00205ECA" w:rsidP="005418DF">
      <w:pPr>
        <w:pStyle w:val="af"/>
        <w:rPr>
          <w:sz w:val="28"/>
          <w:szCs w:val="28"/>
        </w:rPr>
      </w:pPr>
      <w:r w:rsidRPr="001F2657">
        <w:rPr>
          <w:sz w:val="28"/>
          <w:szCs w:val="28"/>
        </w:rPr>
        <w:br w:type="page"/>
      </w:r>
    </w:p>
    <w:p w:rsidR="00205ECA" w:rsidRPr="001F2657" w:rsidRDefault="00205ECA" w:rsidP="00205ECA">
      <w:pPr>
        <w:pStyle w:val="a5"/>
        <w:numPr>
          <w:ilvl w:val="0"/>
          <w:numId w:val="36"/>
        </w:numPr>
        <w:suppressAutoHyphens w:val="0"/>
        <w:snapToGrid/>
        <w:jc w:val="center"/>
        <w:rPr>
          <w:b/>
          <w:szCs w:val="28"/>
        </w:rPr>
      </w:pPr>
      <w:r w:rsidRPr="001F2657">
        <w:rPr>
          <w:b/>
          <w:szCs w:val="28"/>
        </w:rPr>
        <w:lastRenderedPageBreak/>
        <w:t>ОБЩИЕ ПОЛОЖЕНИЯ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color w:val="000000"/>
          <w:sz w:val="28"/>
          <w:szCs w:val="28"/>
        </w:rPr>
        <w:t xml:space="preserve">Официальные Региональные спортивные соревнования по </w:t>
      </w:r>
      <w:proofErr w:type="spellStart"/>
      <w:r w:rsidR="00F1755C">
        <w:rPr>
          <w:color w:val="000000"/>
          <w:sz w:val="28"/>
          <w:szCs w:val="28"/>
        </w:rPr>
        <w:t>автомногоборью</w:t>
      </w:r>
      <w:proofErr w:type="spellEnd"/>
      <w:r w:rsidRPr="001F2657">
        <w:rPr>
          <w:color w:val="000000"/>
          <w:sz w:val="28"/>
          <w:szCs w:val="28"/>
        </w:rPr>
        <w:t xml:space="preserve"> </w:t>
      </w:r>
      <w:r w:rsidRPr="001F2657">
        <w:rPr>
          <w:sz w:val="28"/>
          <w:szCs w:val="28"/>
        </w:rPr>
        <w:t>(далее - соревнования), включены в настоящ</w:t>
      </w:r>
      <w:r w:rsidR="00BF7445">
        <w:rPr>
          <w:sz w:val="28"/>
          <w:szCs w:val="28"/>
        </w:rPr>
        <w:t>ий Регламент</w:t>
      </w:r>
      <w:r w:rsidRPr="001F2657">
        <w:rPr>
          <w:sz w:val="28"/>
          <w:szCs w:val="28"/>
        </w:rPr>
        <w:t xml:space="preserve"> на основании предложений Региональной общественной организации «Федерация автомобильного спорта Мурманской области» (далее – Федерация), аккредитованной в соответствии с приказом Комитета по физической культуре и спорту Мурманской области (далее – Комитет) о государственной аккредитации от </w:t>
      </w:r>
      <w:r w:rsidR="00C2378E" w:rsidRPr="001F2657">
        <w:rPr>
          <w:sz w:val="28"/>
          <w:szCs w:val="28"/>
        </w:rPr>
        <w:t>15.07</w:t>
      </w:r>
      <w:r w:rsidRPr="001F2657">
        <w:rPr>
          <w:sz w:val="28"/>
          <w:szCs w:val="28"/>
        </w:rPr>
        <w:t xml:space="preserve">.2016 г. № </w:t>
      </w:r>
      <w:r w:rsidR="00C2378E" w:rsidRPr="001F2657">
        <w:rPr>
          <w:sz w:val="28"/>
          <w:szCs w:val="28"/>
        </w:rPr>
        <w:t>219</w:t>
      </w:r>
      <w:r w:rsidRPr="001F2657">
        <w:rPr>
          <w:sz w:val="28"/>
          <w:szCs w:val="28"/>
        </w:rPr>
        <w:t xml:space="preserve"> и в соответствии с  календарным планом официальных физкультурных мероприятий и спортивных мероприятий Мурманской</w:t>
      </w:r>
      <w:proofErr w:type="gramEnd"/>
      <w:r w:rsidRPr="001F2657">
        <w:rPr>
          <w:sz w:val="28"/>
          <w:szCs w:val="28"/>
        </w:rPr>
        <w:t xml:space="preserve"> области на 2017 год</w:t>
      </w:r>
      <w:r w:rsidR="00C2378E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утверждённым приказом Комитета от 01.12 2016</w:t>
      </w:r>
      <w:r w:rsidR="009C5BDD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г. № 331.  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Соревнования проводятся в соответствии с «</w:t>
      </w:r>
      <w:r w:rsidR="00C2378E" w:rsidRPr="001F2657">
        <w:rPr>
          <w:sz w:val="28"/>
          <w:szCs w:val="28"/>
        </w:rPr>
        <w:t>П</w:t>
      </w:r>
      <w:r w:rsidR="00105A15" w:rsidRPr="001F2657">
        <w:rPr>
          <w:sz w:val="28"/>
          <w:szCs w:val="28"/>
        </w:rPr>
        <w:t>равила</w:t>
      </w:r>
      <w:r w:rsidR="00F1755C">
        <w:rPr>
          <w:sz w:val="28"/>
          <w:szCs w:val="28"/>
        </w:rPr>
        <w:t xml:space="preserve">ми </w:t>
      </w:r>
      <w:proofErr w:type="spellStart"/>
      <w:r w:rsidR="00F1755C">
        <w:rPr>
          <w:sz w:val="28"/>
          <w:szCs w:val="28"/>
        </w:rPr>
        <w:t>атомногоборья</w:t>
      </w:r>
      <w:proofErr w:type="spellEnd"/>
      <w:r w:rsidR="00F1755C">
        <w:rPr>
          <w:sz w:val="28"/>
          <w:szCs w:val="28"/>
        </w:rPr>
        <w:t xml:space="preserve"> (ПАМ)</w:t>
      </w:r>
      <w:r w:rsidR="001F2657" w:rsidRPr="001F2657">
        <w:rPr>
          <w:sz w:val="28"/>
          <w:szCs w:val="28"/>
        </w:rPr>
        <w:t>» РАФ.</w:t>
      </w:r>
    </w:p>
    <w:p w:rsidR="006F1AE5" w:rsidRPr="001F2657" w:rsidRDefault="006F1AE5" w:rsidP="00205ECA">
      <w:pPr>
        <w:pStyle w:val="a8"/>
        <w:ind w:firstLine="708"/>
        <w:jc w:val="both"/>
        <w:rPr>
          <w:b w:val="0"/>
          <w:sz w:val="28"/>
          <w:szCs w:val="28"/>
        </w:rPr>
      </w:pPr>
      <w:r w:rsidRPr="001F2657">
        <w:rPr>
          <w:b w:val="0"/>
          <w:sz w:val="28"/>
          <w:szCs w:val="28"/>
        </w:rPr>
        <w:t xml:space="preserve">Соревнования проводятся с целью развития и популяризации </w:t>
      </w:r>
      <w:r w:rsidR="00105A15" w:rsidRPr="001F2657">
        <w:rPr>
          <w:b w:val="0"/>
          <w:sz w:val="28"/>
          <w:szCs w:val="28"/>
        </w:rPr>
        <w:t>автомобильного спорта</w:t>
      </w:r>
      <w:r w:rsidRPr="001F2657">
        <w:rPr>
          <w:b w:val="0"/>
          <w:sz w:val="28"/>
          <w:szCs w:val="28"/>
        </w:rPr>
        <w:t xml:space="preserve"> в Мурманской области.</w:t>
      </w:r>
    </w:p>
    <w:p w:rsidR="00205ECA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Задачами проведения соревнований являются: 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популяризация и развитие </w:t>
      </w:r>
      <w:r w:rsidR="00105A15" w:rsidRPr="001F2657">
        <w:rPr>
          <w:color w:val="000000"/>
          <w:sz w:val="28"/>
          <w:szCs w:val="28"/>
        </w:rPr>
        <w:t>автомобильного спорта</w:t>
      </w:r>
      <w:r w:rsidRPr="001F2657">
        <w:rPr>
          <w:sz w:val="28"/>
          <w:szCs w:val="28"/>
        </w:rPr>
        <w:t xml:space="preserve"> в Мурманской области;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развитие детско-юношеского и молодежного спорта;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повышение спортивного мастерства спортсменов, занимающихся </w:t>
      </w:r>
      <w:r w:rsidR="00105A15" w:rsidRPr="001F2657">
        <w:rPr>
          <w:color w:val="000000"/>
          <w:sz w:val="28"/>
          <w:szCs w:val="28"/>
        </w:rPr>
        <w:t>автомобильным спортом</w:t>
      </w:r>
      <w:r w:rsidRPr="001F2657">
        <w:rPr>
          <w:sz w:val="28"/>
          <w:szCs w:val="28"/>
        </w:rPr>
        <w:t>;</w:t>
      </w:r>
    </w:p>
    <w:p w:rsidR="006F1AE5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выявление сильнейших спортсменов для формирования сборных команд Мурманской области и участия в межрегиональных, всероссийских и международных соревнованиях согласно Единому календарному плану официальных спортивных мероприятий </w:t>
      </w:r>
      <w:proofErr w:type="spellStart"/>
      <w:r w:rsidRPr="001F2657">
        <w:rPr>
          <w:sz w:val="28"/>
          <w:szCs w:val="28"/>
        </w:rPr>
        <w:t>Минспорта</w:t>
      </w:r>
      <w:proofErr w:type="spellEnd"/>
      <w:r w:rsidRPr="001F2657">
        <w:rPr>
          <w:sz w:val="28"/>
          <w:szCs w:val="28"/>
        </w:rPr>
        <w:t xml:space="preserve"> РФ.</w:t>
      </w:r>
    </w:p>
    <w:p w:rsidR="006F1AE5" w:rsidRPr="001F2657" w:rsidRDefault="006F1AE5" w:rsidP="00205EC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Запрещается оказывать противоправное влияние на результаты сорев</w:t>
      </w:r>
      <w:r w:rsidR="00105A15" w:rsidRPr="001F2657">
        <w:rPr>
          <w:sz w:val="28"/>
          <w:szCs w:val="28"/>
        </w:rPr>
        <w:t>нований, включенных в настоящий Регламент.</w:t>
      </w:r>
      <w:r w:rsidRPr="001F2657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6F1AE5" w:rsidRPr="001F2657" w:rsidRDefault="006F1AE5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 w:rsidR="00105A15" w:rsidRPr="001F2657">
        <w:rPr>
          <w:bCs/>
          <w:sz w:val="28"/>
          <w:szCs w:val="28"/>
        </w:rPr>
        <w:t>ий Регламент</w:t>
      </w:r>
      <w:r w:rsidRPr="001F2657">
        <w:rPr>
          <w:bCs/>
          <w:sz w:val="28"/>
          <w:szCs w:val="28"/>
        </w:rPr>
        <w:t xml:space="preserve"> является основанием для командирования спортсменов на соревнования, в том числе и  </w:t>
      </w:r>
      <w:r w:rsidRPr="001F2657">
        <w:rPr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2873FA" w:rsidRPr="001F2657" w:rsidRDefault="002873FA" w:rsidP="002873FA">
      <w:pPr>
        <w:ind w:firstLine="45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Настоящий регламент</w:t>
      </w:r>
      <w:r w:rsidRPr="001F2657">
        <w:rPr>
          <w:bCs/>
          <w:sz w:val="28"/>
          <w:szCs w:val="28"/>
        </w:rPr>
        <w:t>, в</w:t>
      </w:r>
      <w:r w:rsidRPr="001F2657">
        <w:rPr>
          <w:spacing w:val="-1"/>
          <w:sz w:val="28"/>
          <w:szCs w:val="28"/>
        </w:rPr>
        <w:t xml:space="preserve">се изменения настоящего регламента могут быть объявлены только пронумерованными </w:t>
      </w:r>
      <w:r w:rsidRPr="001F2657">
        <w:rPr>
          <w:sz w:val="28"/>
          <w:szCs w:val="28"/>
        </w:rPr>
        <w:t>и датированными бюллетенями, выпущенными Организатором или КСК.</w:t>
      </w:r>
    </w:p>
    <w:p w:rsidR="006F1AE5" w:rsidRPr="001F2657" w:rsidRDefault="006F1AE5" w:rsidP="00205ECA">
      <w:pPr>
        <w:jc w:val="both"/>
        <w:rPr>
          <w:sz w:val="28"/>
          <w:szCs w:val="28"/>
        </w:rPr>
      </w:pPr>
    </w:p>
    <w:p w:rsidR="00205ECA" w:rsidRPr="001F2657" w:rsidRDefault="00205ECA" w:rsidP="003F4394">
      <w:pPr>
        <w:pStyle w:val="af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657"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:rsidR="00105A15" w:rsidRPr="001F2657" w:rsidRDefault="00105A15" w:rsidP="00596E42">
      <w:pPr>
        <w:ind w:firstLine="360"/>
        <w:jc w:val="both"/>
        <w:rPr>
          <w:rStyle w:val="af0"/>
          <w:b w:val="0"/>
          <w:sz w:val="28"/>
          <w:szCs w:val="28"/>
        </w:rPr>
      </w:pPr>
      <w:r w:rsidRPr="001F2657">
        <w:rPr>
          <w:rStyle w:val="af0"/>
          <w:b w:val="0"/>
          <w:sz w:val="28"/>
          <w:szCs w:val="28"/>
        </w:rPr>
        <w:t xml:space="preserve">Комитет и Федерация определяют условия проведения соревнований, предусмотренных настоящим </w:t>
      </w:r>
      <w:r w:rsidR="00205ECA" w:rsidRPr="001F2657">
        <w:rPr>
          <w:rStyle w:val="af0"/>
          <w:b w:val="0"/>
          <w:sz w:val="28"/>
          <w:szCs w:val="28"/>
        </w:rPr>
        <w:t>Регламентом</w:t>
      </w:r>
      <w:r w:rsidRPr="001F2657">
        <w:rPr>
          <w:rStyle w:val="af0"/>
          <w:b w:val="0"/>
          <w:sz w:val="28"/>
          <w:szCs w:val="28"/>
        </w:rPr>
        <w:t>.</w:t>
      </w:r>
    </w:p>
    <w:p w:rsidR="00105A15" w:rsidRPr="001F2657" w:rsidRDefault="00105A15" w:rsidP="003F4394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 и  Федерацию.</w:t>
      </w:r>
    </w:p>
    <w:p w:rsidR="006F1AE5" w:rsidRPr="001F2657" w:rsidRDefault="006F1AE5" w:rsidP="005418DF">
      <w:pPr>
        <w:rPr>
          <w:sz w:val="28"/>
          <w:szCs w:val="28"/>
        </w:rPr>
      </w:pP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III.</w:t>
      </w:r>
      <w:r w:rsidRPr="001F2657">
        <w:rPr>
          <w:sz w:val="28"/>
          <w:szCs w:val="28"/>
        </w:rPr>
        <w:tab/>
        <w:t xml:space="preserve">ОБЕСПЕЧЕНИЕ БЕЗОПАСНОСТИ УЧАСТНИКОВ </w:t>
      </w: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И ЗРИТЕЛЕЙ, МЕДИЦИНСКОЕ ОБЕСПЕЧЕНИЕ, АНТИДОПИНГОВОЕ ОБЕСПЕЧЕНИЕ СОРЕВНОВАНИЙ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05A15" w:rsidRPr="001F2657" w:rsidTr="002F790A">
        <w:tc>
          <w:tcPr>
            <w:tcW w:w="9889" w:type="dxa"/>
            <w:shd w:val="clear" w:color="auto" w:fill="auto"/>
          </w:tcPr>
          <w:p w:rsidR="00105A15" w:rsidRPr="001F2657" w:rsidRDefault="00DB1DB6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</w:t>
            </w:r>
            <w:r w:rsidR="00105A15" w:rsidRPr="001F2657">
              <w:rPr>
                <w:b w:val="0"/>
                <w:sz w:val="28"/>
                <w:szCs w:val="28"/>
              </w:rPr>
      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№ 353.</w:t>
            </w:r>
          </w:p>
          <w:p w:rsidR="00EC39E5" w:rsidRPr="00EC39E5" w:rsidRDefault="00DB1DB6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2657">
              <w:rPr>
                <w:sz w:val="28"/>
                <w:szCs w:val="28"/>
              </w:rPr>
              <w:t xml:space="preserve">       При подготовке трассы  соревнований необходимо руководствоваться </w:t>
            </w:r>
            <w:r w:rsidR="00EC39E5">
              <w:rPr>
                <w:sz w:val="28"/>
                <w:szCs w:val="28"/>
              </w:rPr>
              <w:t xml:space="preserve">Правилами </w:t>
            </w:r>
            <w:proofErr w:type="spellStart"/>
            <w:r w:rsidR="00EC39E5">
              <w:rPr>
                <w:sz w:val="28"/>
                <w:szCs w:val="28"/>
              </w:rPr>
              <w:t>автомногоборья</w:t>
            </w:r>
            <w:proofErr w:type="spellEnd"/>
            <w:r w:rsidR="00EC39E5">
              <w:rPr>
                <w:sz w:val="28"/>
                <w:szCs w:val="28"/>
              </w:rPr>
              <w:t xml:space="preserve"> РАФ и </w:t>
            </w:r>
            <w:r w:rsidRPr="001F2657">
              <w:rPr>
                <w:bCs/>
                <w:sz w:val="28"/>
                <w:szCs w:val="28"/>
                <w:lang w:eastAsia="ru-RU"/>
              </w:rPr>
              <w:t>Правилами трековых  и ледовых гонок (ПТЛ-017)</w:t>
            </w:r>
            <w:r w:rsidRPr="001F2657">
              <w:rPr>
                <w:sz w:val="28"/>
                <w:szCs w:val="28"/>
              </w:rPr>
              <w:t xml:space="preserve">  Приложение №3: </w:t>
            </w:r>
            <w:r w:rsidR="00EC39E5">
              <w:rPr>
                <w:sz w:val="28"/>
                <w:szCs w:val="28"/>
              </w:rPr>
              <w:t>«</w:t>
            </w:r>
            <w:r w:rsidRPr="001F2657">
              <w:rPr>
                <w:sz w:val="28"/>
                <w:szCs w:val="28"/>
              </w:rPr>
              <w:t>Требования к трассам и обеспечение безопасности соревнований по ледовым гонкам».</w:t>
            </w:r>
            <w:r w:rsidR="00EC39E5">
              <w:rPr>
                <w:sz w:val="28"/>
                <w:szCs w:val="28"/>
              </w:rPr>
              <w:t xml:space="preserve"> </w:t>
            </w:r>
            <w:r w:rsidR="00EC39E5" w:rsidRPr="00EC39E5">
              <w:rPr>
                <w:sz w:val="28"/>
                <w:szCs w:val="28"/>
                <w:lang w:eastAsia="ru-RU"/>
              </w:rPr>
              <w:t>Трасса соревнований по АМ должна быть полностью закрыта для постороннего</w:t>
            </w:r>
            <w:r w:rsidR="00EC39E5">
              <w:rPr>
                <w:sz w:val="28"/>
                <w:szCs w:val="28"/>
                <w:lang w:eastAsia="ru-RU"/>
              </w:rPr>
              <w:t xml:space="preserve"> </w:t>
            </w:r>
            <w:r w:rsidR="00EC39E5" w:rsidRPr="00EC39E5">
              <w:rPr>
                <w:sz w:val="28"/>
                <w:szCs w:val="28"/>
                <w:lang w:eastAsia="ru-RU"/>
              </w:rPr>
              <w:t>движения транспорта и пешеходов.</w:t>
            </w:r>
          </w:p>
          <w:p w:rsidR="00EC373F" w:rsidRDefault="00596E42" w:rsidP="00EC37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EC373F" w:rsidRPr="00EC373F">
              <w:rPr>
                <w:sz w:val="28"/>
                <w:szCs w:val="28"/>
                <w:lang w:eastAsia="ru-RU"/>
              </w:rPr>
              <w:t xml:space="preserve">Соревнование проводится на участвующих в обычном дорожном движении автомобилях, соответствующих Правилам Дорожного Движения Российской Федерации. </w:t>
            </w:r>
          </w:p>
          <w:p w:rsidR="00EC39E5" w:rsidRP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EC39E5">
              <w:rPr>
                <w:sz w:val="28"/>
                <w:szCs w:val="28"/>
                <w:lang w:eastAsia="ru-RU"/>
              </w:rPr>
              <w:t>Применение ремней безопасности в соревнованиях на движущихся автомобилях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обязательно.</w:t>
            </w:r>
          </w:p>
          <w:p w:rsidR="00105A15" w:rsidRPr="001F2657" w:rsidRDefault="00EC373F" w:rsidP="00EC373F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</w:t>
            </w:r>
            <w:r w:rsidR="00105A15" w:rsidRPr="001F2657">
              <w:rPr>
                <w:b w:val="0"/>
                <w:sz w:val="28"/>
                <w:szCs w:val="28"/>
              </w:rPr>
              <w:t xml:space="preserve">Участие в соревнованиях осуществляется только при наличии у спортсмена полиса страхования от несчастных случаев,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который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представляется в комиссию по допуску на каждого участника соревнований. Страхование участников соревнований производится за счет средств бюджетов муниципальных образований Мурманской области, а также за счет внебюджетных сре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дств в с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>оответствии с законодательством Российской Федерации.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Медицинское обеспечение соревнований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нормативы испытаний (тестов) Всероссийского физкультурно-спортивного комплекса «Готов к труду и обороне».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 xml:space="preserve">Антидопинговое обеспечение соревнований осуществляется в соответствии с Общероссийскими антидопинговыми правилами, утвержденными приказом </w:t>
            </w:r>
            <w:proofErr w:type="spellStart"/>
            <w:r w:rsidR="00105A15" w:rsidRPr="001F2657">
              <w:rPr>
                <w:b w:val="0"/>
                <w:sz w:val="28"/>
                <w:szCs w:val="28"/>
              </w:rPr>
              <w:t>Минспорта</w:t>
            </w:r>
            <w:proofErr w:type="spellEnd"/>
            <w:r w:rsidR="00105A15" w:rsidRPr="001F2657">
              <w:rPr>
                <w:b w:val="0"/>
                <w:sz w:val="28"/>
                <w:szCs w:val="28"/>
              </w:rPr>
              <w:t xml:space="preserve"> РФ от 9 августа 2016 года № 947.</w:t>
            </w:r>
          </w:p>
        </w:tc>
      </w:tr>
      <w:tr w:rsidR="00105A15" w:rsidRPr="00EC39E5" w:rsidTr="00D86536">
        <w:trPr>
          <w:trHeight w:val="70"/>
        </w:trPr>
        <w:tc>
          <w:tcPr>
            <w:tcW w:w="9889" w:type="dxa"/>
            <w:shd w:val="clear" w:color="auto" w:fill="auto"/>
          </w:tcPr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39E5">
              <w:rPr>
                <w:sz w:val="28"/>
                <w:szCs w:val="28"/>
              </w:rPr>
              <w:t>Для зачетных групп «</w:t>
            </w:r>
            <w:proofErr w:type="spellStart"/>
            <w:r w:rsidRPr="00EC39E5">
              <w:rPr>
                <w:sz w:val="28"/>
                <w:szCs w:val="28"/>
              </w:rPr>
              <w:t>Монопривод</w:t>
            </w:r>
            <w:proofErr w:type="spellEnd"/>
            <w:r w:rsidRPr="00EC39E5">
              <w:rPr>
                <w:sz w:val="28"/>
                <w:szCs w:val="28"/>
              </w:rPr>
              <w:t>» и «Полный привод»</w:t>
            </w:r>
            <w:r>
              <w:rPr>
                <w:sz w:val="28"/>
                <w:szCs w:val="28"/>
              </w:rPr>
              <w:t>:</w:t>
            </w:r>
          </w:p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EC39E5">
              <w:rPr>
                <w:sz w:val="28"/>
                <w:szCs w:val="28"/>
                <w:lang w:eastAsia="ru-RU"/>
              </w:rPr>
              <w:t>Все предметы, находящиеся в багажном отделении и салоне автомобиля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(огнетушитель, аптечка, знак аварийной остановки, запасное колесо, инструмент и др.), должны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конструкции или установка дополнительных с целью изменения габаритных размеров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запрещено.</w:t>
            </w:r>
          </w:p>
          <w:p w:rsidR="00EC39E5" w:rsidRP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Автомобили сервиса, обслуживающие участников, должны быть оборудованы средствами пожаротушения и находиться в легкодоступных местах.  Это условие будет контролироваться техническими контролерами.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Водители, не обладающие, по мнению Руководителя гонки, достаточным уровнем подготовки и представляющие опасность для </w:t>
      </w:r>
      <w:proofErr w:type="gramStart"/>
      <w:r w:rsidRPr="001F2657">
        <w:rPr>
          <w:sz w:val="28"/>
          <w:szCs w:val="28"/>
        </w:rPr>
        <w:t>соревнующихся</w:t>
      </w:r>
      <w:proofErr w:type="gramEnd"/>
      <w:r w:rsidRPr="001F2657">
        <w:rPr>
          <w:sz w:val="28"/>
          <w:szCs w:val="28"/>
        </w:rPr>
        <w:t>, могут быть решением КСК  или Руководителя гонки отстранены от участия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Организаторы не несут ответственности за убытки и ущерб как по отношению к участникам, так и по отношению к третьим лицам и их имуществу.</w:t>
      </w:r>
    </w:p>
    <w:p w:rsidR="00112330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появления людей (зрителей, участников и др.) на трассе соревнований, заезд подлежит немедленной остановке.</w:t>
      </w:r>
    </w:p>
    <w:p w:rsidR="00B06ADB" w:rsidRPr="001F2657" w:rsidRDefault="00B06ADB" w:rsidP="00112330">
      <w:pPr>
        <w:ind w:firstLine="708"/>
        <w:jc w:val="both"/>
        <w:rPr>
          <w:sz w:val="28"/>
          <w:szCs w:val="28"/>
        </w:rPr>
      </w:pPr>
    </w:p>
    <w:p w:rsidR="006F1AE5" w:rsidRPr="001F2657" w:rsidRDefault="006F1AE5" w:rsidP="005418DF">
      <w:pPr>
        <w:rPr>
          <w:sz w:val="28"/>
          <w:szCs w:val="28"/>
        </w:rPr>
      </w:pPr>
    </w:p>
    <w:p w:rsidR="002F790A" w:rsidRPr="001F2657" w:rsidRDefault="00C4295E" w:rsidP="00C4295E">
      <w:p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  <w:lang w:val="en-US"/>
        </w:rPr>
        <w:t>IV</w:t>
      </w:r>
      <w:r w:rsidRPr="001F2657">
        <w:rPr>
          <w:b/>
          <w:caps/>
          <w:sz w:val="28"/>
          <w:szCs w:val="28"/>
        </w:rPr>
        <w:t xml:space="preserve">. </w:t>
      </w:r>
      <w:r w:rsidR="001E0ED7">
        <w:rPr>
          <w:b/>
          <w:caps/>
          <w:sz w:val="28"/>
          <w:szCs w:val="28"/>
        </w:rPr>
        <w:t>КУБОК</w:t>
      </w:r>
      <w:r w:rsidRPr="001F2657">
        <w:rPr>
          <w:b/>
          <w:caps/>
          <w:sz w:val="28"/>
          <w:szCs w:val="28"/>
        </w:rPr>
        <w:t xml:space="preserve"> Мурманской области</w:t>
      </w:r>
    </w:p>
    <w:p w:rsidR="00596E42" w:rsidRDefault="002F790A" w:rsidP="00596E42">
      <w:pPr>
        <w:numPr>
          <w:ilvl w:val="0"/>
          <w:numId w:val="43"/>
        </w:num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Общие сведения о соревнованиях</w:t>
      </w:r>
    </w:p>
    <w:p w:rsidR="0027543E" w:rsidRDefault="00596E42" w:rsidP="0027543E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proofErr w:type="spellStart"/>
      <w:r w:rsidRPr="00596E42">
        <w:rPr>
          <w:sz w:val="28"/>
          <w:szCs w:val="28"/>
          <w:lang w:eastAsia="ru-RU"/>
        </w:rPr>
        <w:t>Автомногоборье</w:t>
      </w:r>
      <w:proofErr w:type="spellEnd"/>
      <w:r w:rsidRPr="00596E42">
        <w:rPr>
          <w:sz w:val="28"/>
          <w:szCs w:val="28"/>
          <w:lang w:eastAsia="ru-RU"/>
        </w:rPr>
        <w:t xml:space="preserve"> – 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время.</w:t>
      </w:r>
      <w:r w:rsidR="0027543E">
        <w:rPr>
          <w:sz w:val="28"/>
          <w:szCs w:val="28"/>
          <w:lang w:eastAsia="ru-RU"/>
        </w:rPr>
        <w:t xml:space="preserve"> </w:t>
      </w:r>
      <w:r w:rsidR="0027543E" w:rsidRPr="00EC373F">
        <w:rPr>
          <w:sz w:val="28"/>
          <w:szCs w:val="28"/>
          <w:lang w:eastAsia="ru-RU"/>
        </w:rPr>
        <w:t>Состав комплекса оговаривается Регламентом</w:t>
      </w:r>
      <w:r w:rsidR="0027543E">
        <w:rPr>
          <w:sz w:val="28"/>
          <w:szCs w:val="28"/>
          <w:lang w:eastAsia="ru-RU"/>
        </w:rPr>
        <w:t xml:space="preserve"> </w:t>
      </w:r>
      <w:r w:rsidR="0027543E" w:rsidRPr="00EC373F">
        <w:rPr>
          <w:sz w:val="28"/>
          <w:szCs w:val="28"/>
          <w:lang w:eastAsia="ru-RU"/>
        </w:rPr>
        <w:t>Соревнования.</w:t>
      </w:r>
    </w:p>
    <w:p w:rsidR="00C91A8C" w:rsidRPr="001F2657" w:rsidRDefault="002F790A" w:rsidP="00205ECA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Сроки и место проведения</w:t>
      </w:r>
      <w:r w:rsidR="00285A56" w:rsidRPr="001F2657">
        <w:rPr>
          <w:rFonts w:ascii="Times New Roman" w:hAnsi="Times New Roman"/>
          <w:b/>
          <w:sz w:val="28"/>
          <w:szCs w:val="28"/>
        </w:rPr>
        <w:t>.</w:t>
      </w:r>
    </w:p>
    <w:p w:rsidR="00A03164" w:rsidRPr="001F2657" w:rsidRDefault="00A03164" w:rsidP="00205ECA">
      <w:pPr>
        <w:pStyle w:val="a5"/>
        <w:rPr>
          <w:szCs w:val="28"/>
        </w:rPr>
      </w:pPr>
      <w:r w:rsidRPr="001F2657">
        <w:rPr>
          <w:szCs w:val="28"/>
        </w:rPr>
        <w:t>Место и да</w:t>
      </w:r>
      <w:r w:rsidR="002F790A" w:rsidRPr="001F2657">
        <w:rPr>
          <w:szCs w:val="28"/>
        </w:rPr>
        <w:t>та проведения: устанавливаются О</w:t>
      </w:r>
      <w:r w:rsidRPr="001F2657">
        <w:rPr>
          <w:szCs w:val="28"/>
        </w:rPr>
        <w:t>рганизатором этапа.</w:t>
      </w:r>
    </w:p>
    <w:p w:rsidR="00A03164" w:rsidRDefault="00A03164" w:rsidP="00205ECA">
      <w:pPr>
        <w:rPr>
          <w:sz w:val="28"/>
          <w:szCs w:val="28"/>
        </w:rPr>
      </w:pPr>
      <w:r w:rsidRPr="001F2657">
        <w:rPr>
          <w:sz w:val="28"/>
          <w:szCs w:val="28"/>
        </w:rPr>
        <w:t>Календарь соревнований: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3686"/>
        <w:gridCol w:w="850"/>
        <w:gridCol w:w="2664"/>
      </w:tblGrid>
      <w:tr w:rsidR="00F1755C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1F2657" w:rsidRDefault="00F1755C" w:rsidP="00817B9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Дата </w:t>
            </w:r>
          </w:p>
          <w:p w:rsidR="00F1755C" w:rsidRPr="001F2657" w:rsidRDefault="00F1755C" w:rsidP="00817B9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в соответствие с Регламентом этапа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1F2657" w:rsidRDefault="00F1755C" w:rsidP="00817B9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1F2657" w:rsidRDefault="00F1755C" w:rsidP="00817B9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Этап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55C" w:rsidRPr="001F2657" w:rsidRDefault="00F1755C" w:rsidP="00817B9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Место проведения </w:t>
            </w:r>
          </w:p>
          <w:p w:rsidR="00F1755C" w:rsidRPr="001F2657" w:rsidRDefault="00F1755C" w:rsidP="00817B9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в соответствие с Регламентом этапа</w:t>
            </w:r>
          </w:p>
        </w:tc>
      </w:tr>
      <w:tr w:rsidR="00F1755C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8167AD" w:rsidRDefault="00F1755C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  <w:r w:rsidR="00F1755C" w:rsidRPr="008167AD">
              <w:rPr>
                <w:sz w:val="28"/>
                <w:szCs w:val="28"/>
              </w:rPr>
              <w:t xml:space="preserve"> Мурманской области </w:t>
            </w:r>
            <w:r w:rsidR="00F1755C" w:rsidRPr="008167AD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proofErr w:type="spellStart"/>
            <w:r w:rsidR="00F1755C">
              <w:rPr>
                <w:color w:val="000000"/>
                <w:spacing w:val="-1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8167AD" w:rsidRDefault="00F1755C" w:rsidP="00817B9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167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55C" w:rsidRPr="008167AD" w:rsidRDefault="00F1755C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г. Полярные Зори</w:t>
            </w:r>
          </w:p>
        </w:tc>
      </w:tr>
      <w:tr w:rsidR="001E0ED7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Default="001E0ED7">
            <w:r w:rsidRPr="00D336FB">
              <w:rPr>
                <w:sz w:val="28"/>
                <w:szCs w:val="28"/>
              </w:rPr>
              <w:t xml:space="preserve">Кубок Мурманской области </w:t>
            </w:r>
            <w:r w:rsidRPr="00D336FB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proofErr w:type="spellStart"/>
            <w:r w:rsidRPr="00D336FB">
              <w:rPr>
                <w:color w:val="000000"/>
                <w:spacing w:val="-1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г. Полярные Зори</w:t>
            </w:r>
          </w:p>
        </w:tc>
      </w:tr>
      <w:tr w:rsidR="001E0ED7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Default="001E0ED7">
            <w:r w:rsidRPr="00D336FB">
              <w:rPr>
                <w:sz w:val="28"/>
                <w:szCs w:val="28"/>
              </w:rPr>
              <w:t xml:space="preserve">Кубок Мурманской области </w:t>
            </w:r>
            <w:r w:rsidRPr="00D336FB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proofErr w:type="spellStart"/>
            <w:r w:rsidRPr="00D336FB">
              <w:rPr>
                <w:color w:val="000000"/>
                <w:spacing w:val="-1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167A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8167AD">
              <w:rPr>
                <w:sz w:val="28"/>
                <w:szCs w:val="28"/>
              </w:rPr>
              <w:t>Мурманск</w:t>
            </w:r>
          </w:p>
        </w:tc>
      </w:tr>
      <w:tr w:rsidR="001E0ED7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Default="001E0ED7">
            <w:r w:rsidRPr="00D336FB">
              <w:rPr>
                <w:sz w:val="28"/>
                <w:szCs w:val="28"/>
              </w:rPr>
              <w:t xml:space="preserve">Кубок Мурманской области </w:t>
            </w:r>
            <w:r w:rsidRPr="00D336FB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proofErr w:type="spellStart"/>
            <w:r w:rsidRPr="00D336FB">
              <w:rPr>
                <w:color w:val="000000"/>
                <w:spacing w:val="-1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4</w:t>
            </w:r>
          </w:p>
          <w:p w:rsidR="001E0ED7" w:rsidRPr="008167AD" w:rsidRDefault="001E0ED7" w:rsidP="00817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Мурманск</w:t>
            </w:r>
          </w:p>
        </w:tc>
      </w:tr>
      <w:tr w:rsidR="001E0ED7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Default="001E0ED7">
            <w:r w:rsidRPr="00D336FB">
              <w:rPr>
                <w:sz w:val="28"/>
                <w:szCs w:val="28"/>
              </w:rPr>
              <w:t xml:space="preserve">Кубок Мурманской области </w:t>
            </w:r>
            <w:r w:rsidRPr="00D336FB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proofErr w:type="spellStart"/>
            <w:r w:rsidRPr="00D336FB">
              <w:rPr>
                <w:color w:val="000000"/>
                <w:spacing w:val="-1"/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D7" w:rsidRPr="008167AD" w:rsidRDefault="001E0ED7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г. Мурманск</w:t>
            </w:r>
          </w:p>
        </w:tc>
      </w:tr>
      <w:tr w:rsidR="00F1755C" w:rsidRPr="008167AD" w:rsidTr="00C3054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8167AD" w:rsidRDefault="00F1755C" w:rsidP="00817B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8167AD" w:rsidRDefault="00F1755C" w:rsidP="001E0ED7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 xml:space="preserve">Церемония награждения победителей, призеров и участников </w:t>
            </w:r>
            <w:r w:rsidR="001E0ED7">
              <w:rPr>
                <w:sz w:val="28"/>
                <w:szCs w:val="28"/>
              </w:rPr>
              <w:t xml:space="preserve">Кубка </w:t>
            </w:r>
            <w:r w:rsidRPr="008167AD">
              <w:rPr>
                <w:sz w:val="28"/>
                <w:szCs w:val="28"/>
              </w:rPr>
              <w:t xml:space="preserve">Мурманской области                по </w:t>
            </w:r>
            <w:proofErr w:type="spellStart"/>
            <w:r w:rsidR="001E0ED7">
              <w:rPr>
                <w:sz w:val="28"/>
                <w:szCs w:val="28"/>
              </w:rPr>
              <w:t>автомногоборью</w:t>
            </w:r>
            <w:proofErr w:type="spellEnd"/>
            <w:r w:rsidRPr="008167A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5C" w:rsidRPr="008167AD" w:rsidRDefault="00F1755C" w:rsidP="00817B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55C" w:rsidRPr="008167AD" w:rsidRDefault="00F1755C" w:rsidP="00817B9F">
            <w:pPr>
              <w:snapToGrid w:val="0"/>
              <w:jc w:val="center"/>
              <w:rPr>
                <w:sz w:val="28"/>
                <w:szCs w:val="28"/>
              </w:rPr>
            </w:pPr>
            <w:r w:rsidRPr="008167AD">
              <w:rPr>
                <w:sz w:val="28"/>
                <w:szCs w:val="28"/>
              </w:rPr>
              <w:t>г. Мурманск</w:t>
            </w:r>
          </w:p>
        </w:tc>
      </w:tr>
    </w:tbl>
    <w:p w:rsidR="0006138C" w:rsidRPr="001F2657" w:rsidRDefault="001E0ED7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06138C" w:rsidRPr="001F2657">
        <w:rPr>
          <w:sz w:val="28"/>
          <w:szCs w:val="28"/>
        </w:rPr>
        <w:t xml:space="preserve"> Мурманской области 2017 года по </w:t>
      </w:r>
      <w:proofErr w:type="spellStart"/>
      <w:r w:rsidR="00F1755C">
        <w:rPr>
          <w:sz w:val="28"/>
          <w:szCs w:val="28"/>
        </w:rPr>
        <w:t>автомногоборью</w:t>
      </w:r>
      <w:proofErr w:type="spellEnd"/>
      <w:r w:rsidR="0006138C" w:rsidRPr="001F2657">
        <w:rPr>
          <w:sz w:val="28"/>
          <w:szCs w:val="28"/>
        </w:rPr>
        <w:t xml:space="preserve"> проводится в зачетных группах </w:t>
      </w:r>
      <w:r w:rsidR="00C30547">
        <w:rPr>
          <w:sz w:val="28"/>
          <w:szCs w:val="28"/>
        </w:rPr>
        <w:t>«</w:t>
      </w:r>
      <w:proofErr w:type="spellStart"/>
      <w:r w:rsidR="00C30547">
        <w:rPr>
          <w:sz w:val="28"/>
          <w:szCs w:val="28"/>
        </w:rPr>
        <w:t>Моно</w:t>
      </w:r>
      <w:r w:rsidR="007E0F71">
        <w:rPr>
          <w:sz w:val="28"/>
          <w:szCs w:val="28"/>
        </w:rPr>
        <w:t>п</w:t>
      </w:r>
      <w:bookmarkStart w:id="0" w:name="_GoBack"/>
      <w:bookmarkEnd w:id="0"/>
      <w:r w:rsidR="00C30547">
        <w:rPr>
          <w:sz w:val="28"/>
          <w:szCs w:val="28"/>
        </w:rPr>
        <w:t>ривод</w:t>
      </w:r>
      <w:proofErr w:type="spellEnd"/>
      <w:r w:rsidR="00C30547">
        <w:rPr>
          <w:sz w:val="28"/>
          <w:szCs w:val="28"/>
        </w:rPr>
        <w:t xml:space="preserve">», «Полный привод», </w:t>
      </w:r>
      <w:r w:rsidR="0006138C" w:rsidRPr="001F2657">
        <w:rPr>
          <w:sz w:val="28"/>
          <w:szCs w:val="28"/>
        </w:rPr>
        <w:t>«2000».</w:t>
      </w:r>
    </w:p>
    <w:p w:rsidR="0006138C" w:rsidRPr="001F2657" w:rsidRDefault="001E0ED7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F1755C" w:rsidRPr="001F2657">
        <w:rPr>
          <w:sz w:val="28"/>
          <w:szCs w:val="28"/>
        </w:rPr>
        <w:t xml:space="preserve"> </w:t>
      </w:r>
      <w:r w:rsidR="0006138C" w:rsidRPr="001F2657">
        <w:rPr>
          <w:sz w:val="28"/>
          <w:szCs w:val="28"/>
        </w:rPr>
        <w:t>– лично</w:t>
      </w:r>
      <w:r w:rsidR="00F1755C">
        <w:rPr>
          <w:sz w:val="28"/>
          <w:szCs w:val="28"/>
        </w:rPr>
        <w:t>е</w:t>
      </w:r>
      <w:r w:rsidR="0006138C" w:rsidRPr="001F2657">
        <w:rPr>
          <w:sz w:val="28"/>
          <w:szCs w:val="28"/>
        </w:rPr>
        <w:t xml:space="preserve"> первенство.</w:t>
      </w:r>
    </w:p>
    <w:p w:rsidR="00DB1DB6" w:rsidRPr="001F2657" w:rsidRDefault="00DB1DB6" w:rsidP="00205ECA">
      <w:pPr>
        <w:ind w:firstLine="708"/>
        <w:rPr>
          <w:spacing w:val="-1"/>
          <w:sz w:val="28"/>
          <w:szCs w:val="28"/>
        </w:rPr>
      </w:pPr>
    </w:p>
    <w:p w:rsidR="00DB1DB6" w:rsidRPr="001F2657" w:rsidRDefault="00DB1DB6" w:rsidP="00DB1DB6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Программа спортивного мероприятия</w:t>
      </w:r>
    </w:p>
    <w:p w:rsidR="00DB1DB6" w:rsidRPr="001F2657" w:rsidRDefault="00DB1DB6" w:rsidP="00DB1DB6">
      <w:pPr>
        <w:ind w:firstLine="708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 xml:space="preserve">Организатор этапа вправе изменить расписание соревнований, </w:t>
      </w:r>
      <w:proofErr w:type="gramStart"/>
      <w:r w:rsidRPr="001F2657">
        <w:rPr>
          <w:sz w:val="28"/>
          <w:szCs w:val="28"/>
        </w:rPr>
        <w:t>разместив его</w:t>
      </w:r>
      <w:proofErr w:type="gramEnd"/>
      <w:r w:rsidRPr="001F2657">
        <w:rPr>
          <w:sz w:val="28"/>
          <w:szCs w:val="28"/>
        </w:rPr>
        <w:t xml:space="preserve"> в Регламенте соответствующего этапа.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09:00 - 10:00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регистрация участников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09:00 - 10:15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техническая инспекция</w:t>
      </w:r>
      <w:r w:rsidR="00F1755C">
        <w:rPr>
          <w:sz w:val="28"/>
          <w:szCs w:val="28"/>
        </w:rPr>
        <w:t xml:space="preserve">, </w:t>
      </w:r>
      <w:r w:rsidR="00F1755C" w:rsidRPr="001F2657">
        <w:rPr>
          <w:sz w:val="28"/>
          <w:szCs w:val="28"/>
        </w:rPr>
        <w:t>медицинский осмотр водителей</w:t>
      </w:r>
    </w:p>
    <w:p w:rsidR="00DB1DB6" w:rsidRPr="001F2657" w:rsidRDefault="00F1755C" w:rsidP="00DB1DB6">
      <w:pPr>
        <w:rPr>
          <w:sz w:val="28"/>
          <w:szCs w:val="28"/>
        </w:rPr>
      </w:pPr>
      <w:r>
        <w:rPr>
          <w:sz w:val="28"/>
          <w:szCs w:val="28"/>
        </w:rPr>
        <w:t>10:15</w:t>
      </w:r>
      <w:r w:rsidR="00DB1DB6" w:rsidRPr="001F2657">
        <w:rPr>
          <w:sz w:val="28"/>
          <w:szCs w:val="28"/>
        </w:rPr>
        <w:t xml:space="preserve"> - 10:</w:t>
      </w:r>
      <w:r>
        <w:rPr>
          <w:sz w:val="28"/>
          <w:szCs w:val="28"/>
        </w:rPr>
        <w:t>30</w:t>
      </w:r>
      <w:r w:rsidR="00DB1DB6" w:rsidRPr="001F2657">
        <w:rPr>
          <w:sz w:val="28"/>
          <w:szCs w:val="28"/>
        </w:rPr>
        <w:tab/>
      </w:r>
      <w:r w:rsidR="00DB1DB6" w:rsidRPr="001F2657">
        <w:rPr>
          <w:sz w:val="28"/>
          <w:szCs w:val="28"/>
        </w:rPr>
        <w:tab/>
        <w:t>- инструктаж водителей</w:t>
      </w:r>
    </w:p>
    <w:p w:rsidR="00F1755C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10:</w:t>
      </w:r>
      <w:r w:rsidR="00F1755C">
        <w:rPr>
          <w:sz w:val="28"/>
          <w:szCs w:val="28"/>
        </w:rPr>
        <w:t>30</w:t>
      </w:r>
      <w:r w:rsidRPr="001F2657">
        <w:rPr>
          <w:sz w:val="28"/>
          <w:szCs w:val="28"/>
        </w:rPr>
        <w:t xml:space="preserve"> - 11:00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</w:t>
      </w:r>
      <w:r w:rsidR="00F1755C">
        <w:rPr>
          <w:sz w:val="28"/>
          <w:szCs w:val="28"/>
        </w:rPr>
        <w:t xml:space="preserve">ознакомление с трассой, </w:t>
      </w:r>
      <w:r w:rsidRPr="001F2657">
        <w:rPr>
          <w:sz w:val="28"/>
          <w:szCs w:val="28"/>
        </w:rPr>
        <w:t xml:space="preserve">тренировка </w:t>
      </w:r>
      <w:r w:rsidR="00F1755C">
        <w:rPr>
          <w:sz w:val="28"/>
          <w:szCs w:val="28"/>
        </w:rPr>
        <w:t>участников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11:15 - 11:50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контрольные заезды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11:50 -12:00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заседание КСК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12:00 - 12:15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торжественное открытие соревнований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12:30 - 14:40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зачетные заезды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15:00 - 15:30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награждение победителей, закрытие соревнований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15:30 – 16:30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оформление и выдача документов Участников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Технические перерывы для чистки </w:t>
      </w:r>
      <w:r w:rsidR="001E0ED7">
        <w:rPr>
          <w:sz w:val="28"/>
          <w:szCs w:val="28"/>
        </w:rPr>
        <w:t>и подготовки трассы</w:t>
      </w:r>
      <w:r w:rsidRPr="001F2657">
        <w:rPr>
          <w:sz w:val="28"/>
          <w:szCs w:val="28"/>
        </w:rPr>
        <w:t xml:space="preserve"> в каждой зачетной группе будут проводиться по необходимости.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Примечание: Коллегия спортивных комиссаров и Руководитель гонки вправе </w:t>
      </w:r>
      <w:r w:rsidR="00C30547" w:rsidRPr="001F2657">
        <w:rPr>
          <w:sz w:val="28"/>
          <w:szCs w:val="28"/>
        </w:rPr>
        <w:t xml:space="preserve">изменить расписание соревнований </w:t>
      </w:r>
      <w:r w:rsidRPr="001F2657">
        <w:rPr>
          <w:sz w:val="28"/>
          <w:szCs w:val="28"/>
        </w:rPr>
        <w:t>в зависимости от количества заявленных Водителей и погодных условий.</w:t>
      </w:r>
    </w:p>
    <w:p w:rsidR="001F2657" w:rsidRDefault="001F2657" w:rsidP="00DB1DB6">
      <w:pPr>
        <w:ind w:firstLine="708"/>
        <w:rPr>
          <w:b/>
          <w:sz w:val="28"/>
          <w:szCs w:val="28"/>
        </w:rPr>
      </w:pPr>
    </w:p>
    <w:p w:rsidR="00D86536" w:rsidRPr="001F2657" w:rsidRDefault="00D86536" w:rsidP="00DB1DB6">
      <w:pPr>
        <w:ind w:firstLine="708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Официальные лица соревнований.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869"/>
        <w:gridCol w:w="2391"/>
      </w:tblGrid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ФИО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Город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Спортивный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proofErr w:type="spellStart"/>
            <w:r w:rsidRPr="001F2657">
              <w:rPr>
                <w:sz w:val="28"/>
                <w:szCs w:val="28"/>
              </w:rPr>
              <w:t>Ходий</w:t>
            </w:r>
            <w:proofErr w:type="spellEnd"/>
            <w:r w:rsidRPr="001F2657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Руководитель гонки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proofErr w:type="spellStart"/>
            <w:r w:rsidRPr="001F2657">
              <w:rPr>
                <w:sz w:val="28"/>
                <w:szCs w:val="28"/>
              </w:rPr>
              <w:t>Бахолдина</w:t>
            </w:r>
            <w:proofErr w:type="spellEnd"/>
            <w:r w:rsidRPr="001F2657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Сидоренко Екатерина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Технический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FB0828" w:rsidP="0012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Костына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В соответствии с Регламентом этапа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Организатора</w:t>
            </w:r>
          </w:p>
        </w:tc>
      </w:tr>
    </w:tbl>
    <w:p w:rsidR="00D86536" w:rsidRPr="001F2657" w:rsidRDefault="00D86536" w:rsidP="00FB082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 эвакуации и т.д.).</w:t>
      </w:r>
    </w:p>
    <w:p w:rsidR="0006138C" w:rsidRPr="001F2657" w:rsidRDefault="0006138C" w:rsidP="005418DF">
      <w:pPr>
        <w:rPr>
          <w:sz w:val="28"/>
          <w:szCs w:val="28"/>
        </w:rPr>
      </w:pPr>
    </w:p>
    <w:p w:rsidR="00285A56" w:rsidRPr="001F2657" w:rsidRDefault="00285A56" w:rsidP="005418DF">
      <w:pPr>
        <w:rPr>
          <w:sz w:val="28"/>
          <w:szCs w:val="28"/>
        </w:rPr>
      </w:pPr>
      <w:r w:rsidRPr="001F2657">
        <w:rPr>
          <w:b/>
          <w:sz w:val="28"/>
          <w:szCs w:val="28"/>
        </w:rPr>
        <w:t>2. Требования к участникам соревнований и условия допуска</w:t>
      </w:r>
    </w:p>
    <w:p w:rsidR="00285A56" w:rsidRPr="001F2657" w:rsidRDefault="00285A56" w:rsidP="00205ECA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К участию в соревнованиях допускаются Водители не моложе 18 лет, имеющие выданную РАФ национальную Лицензию Водителя и подавшие заявку на участие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Все физические и юридические лица (участники, механики и др.)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претензий, или иска за возможный причиненный в результате соревнований ущерб, как по отношению к организаторам, официальным лицам, другим участникам (организациям, клубам, командам и т.д.), так и по отношению к органам власти или</w:t>
      </w:r>
      <w:proofErr w:type="gramEnd"/>
      <w:r w:rsidRPr="001F2657">
        <w:rPr>
          <w:sz w:val="28"/>
          <w:szCs w:val="28"/>
        </w:rPr>
        <w:t xml:space="preserve"> каким либо лицам, связанным с организацией и проведением соревнований.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  <w:t xml:space="preserve">Любое лицо, обладающее действующей  Лицензией, принимаемой для участия в данном соревновании, и желающее принять в нем участие, должно не </w:t>
      </w:r>
      <w:r w:rsidRPr="001F2657">
        <w:rPr>
          <w:sz w:val="28"/>
          <w:szCs w:val="28"/>
          <w:lang w:eastAsia="ru-RU"/>
        </w:rPr>
        <w:lastRenderedPageBreak/>
        <w:t>позднее даты окончания приема заявок выслать Организатору заполненную должным образом заявочную форму с указанием номера электронного датчика.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>К участию в соревновании допускаются Водители</w:t>
      </w:r>
      <w:r w:rsidRPr="001F2657">
        <w:rPr>
          <w:sz w:val="28"/>
          <w:szCs w:val="28"/>
        </w:rPr>
        <w:t>, имеющие лицензию Водителя РАФ не ниже категории Е.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Водители обязаны присутствовать на официальных мероприятиях: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обязательный инструктаж Водителей;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парад, представление Участников;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награждение победителей</w:t>
      </w:r>
    </w:p>
    <w:p w:rsidR="00285A56" w:rsidRPr="001F2657" w:rsidRDefault="00285A56" w:rsidP="00EC39E5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Водители,  уклонившиеся от исполнения этих условий,  должны быть наказаны в соответствии с настоящим Регламентом.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Представитель Заявителя – физическое лицо, включенное Заявителем в Заявку, действующее от его имени и представляющее интересы Заявителя на соревнованиях. Документом для подтверждения полномочий Представителя является предъявление Лицензии Заявителя и доверенности, в случае если обладатель лицензии Заявителя – юридическое лицо.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bCs/>
          <w:sz w:val="28"/>
          <w:szCs w:val="28"/>
          <w:lang w:eastAsia="ru-RU"/>
        </w:rPr>
        <w:tab/>
        <w:t xml:space="preserve">Персонал Заявителя </w:t>
      </w:r>
      <w:r w:rsidRPr="001F2657">
        <w:rPr>
          <w:sz w:val="28"/>
          <w:szCs w:val="28"/>
          <w:lang w:eastAsia="ru-RU"/>
        </w:rPr>
        <w:t>– физические лица, зарегистрированные Заявителем, которые имеют право находиться в парке-стоянке.</w:t>
      </w:r>
    </w:p>
    <w:p w:rsidR="00285A56" w:rsidRPr="001F2657" w:rsidRDefault="00285A56" w:rsidP="00C3054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 участию в официальных соревнованиях допускаются в качестве Водителей лица, имеющие действующую медицинскую справку о допуске к соревнованиям по автомобильному спорту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выданную ГОБУЗ «Мурманский областной центр лечебной физкультуры и спортивной медицины».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Водители, которым на момент проведения соревнования не исполнилось 18 лет, обязаны предъявить нотариально заверенное письменное согласие на участие в </w:t>
      </w:r>
      <w:r w:rsidRPr="001F2657">
        <w:rPr>
          <w:spacing w:val="-1"/>
          <w:sz w:val="28"/>
          <w:szCs w:val="28"/>
        </w:rPr>
        <w:t xml:space="preserve">соревновании от обоих родителей. Однако, допуск имеющих такие документы Водителей, рассматривается строго индивидуально, с учетом состояния трассы и фактического </w:t>
      </w:r>
      <w:r w:rsidRPr="001F2657">
        <w:rPr>
          <w:sz w:val="28"/>
          <w:szCs w:val="28"/>
        </w:rPr>
        <w:t>состава Участников.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участника – физические лица, включенные участником в заявку, которые имеют право находиться во время соревнования в парке-стоянке.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этапа – физические лица, обеспечивающие подготовку и проведение соревнования (включая лиц, выполняющих расстановку временных ограничителей трассы, размещение в парке-стоянке, службы эвакуации и т.д.).</w:t>
      </w:r>
    </w:p>
    <w:p w:rsidR="00285A56" w:rsidRPr="001F2657" w:rsidRDefault="00285A56" w:rsidP="00205ECA">
      <w:pPr>
        <w:pStyle w:val="a5"/>
        <w:ind w:firstLine="708"/>
        <w:jc w:val="both"/>
        <w:rPr>
          <w:szCs w:val="28"/>
        </w:rPr>
      </w:pPr>
      <w:r w:rsidRPr="001F2657">
        <w:rPr>
          <w:szCs w:val="28"/>
        </w:rPr>
        <w:t>На административных проверках каждый участник предъявляет: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водительское удостоверение;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 лицензию водителя;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справку о медицинском допуске к участию в соревнованиях по автоспорту;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действующий страховой полис "От травм и несчастных случаев" на сумму не менее 50 000 рублей;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технический паспорт спортивного автомобиля.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Экипировка водителей должна соответствовать Приложению  </w:t>
      </w:r>
      <w:proofErr w:type="spellStart"/>
      <w:r w:rsidRPr="001F2657">
        <w:rPr>
          <w:sz w:val="28"/>
          <w:szCs w:val="28"/>
        </w:rPr>
        <w:t>КиТТ</w:t>
      </w:r>
      <w:proofErr w:type="spellEnd"/>
      <w:r w:rsidRPr="001F2657">
        <w:rPr>
          <w:sz w:val="28"/>
          <w:szCs w:val="28"/>
        </w:rPr>
        <w:t>.</w:t>
      </w:r>
    </w:p>
    <w:p w:rsidR="00112330" w:rsidRPr="001F2657" w:rsidRDefault="00112330" w:rsidP="00205ECA">
      <w:pPr>
        <w:jc w:val="both"/>
        <w:rPr>
          <w:sz w:val="28"/>
          <w:szCs w:val="28"/>
        </w:rPr>
      </w:pPr>
    </w:p>
    <w:p w:rsidR="00285A56" w:rsidRPr="00404A33" w:rsidRDefault="00205ECA" w:rsidP="0027543E">
      <w:pPr>
        <w:ind w:firstLine="708"/>
        <w:jc w:val="both"/>
        <w:rPr>
          <w:sz w:val="28"/>
          <w:szCs w:val="28"/>
        </w:rPr>
      </w:pPr>
      <w:r w:rsidRPr="00404A33">
        <w:rPr>
          <w:sz w:val="28"/>
          <w:szCs w:val="28"/>
        </w:rPr>
        <w:t>Автомобили участников</w:t>
      </w:r>
    </w:p>
    <w:p w:rsidR="00285A56" w:rsidRDefault="00285A56" w:rsidP="00205ECA">
      <w:pPr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ab/>
      </w:r>
      <w:r w:rsidR="00FB0828">
        <w:rPr>
          <w:sz w:val="28"/>
          <w:szCs w:val="28"/>
        </w:rPr>
        <w:t xml:space="preserve">- В зачетной группе </w:t>
      </w:r>
      <w:r w:rsidRPr="001F2657">
        <w:rPr>
          <w:sz w:val="28"/>
          <w:szCs w:val="28"/>
        </w:rPr>
        <w:t>«2000» - автомобили с рабочим объемом двигателя до 2000 см3 и с приводом на одну ось</w:t>
      </w:r>
      <w:r w:rsidR="00FB0828">
        <w:rPr>
          <w:sz w:val="28"/>
          <w:szCs w:val="28"/>
        </w:rPr>
        <w:t>. К участию в С</w:t>
      </w:r>
      <w:r w:rsidRPr="001F2657">
        <w:rPr>
          <w:sz w:val="28"/>
          <w:szCs w:val="28"/>
        </w:rPr>
        <w:t xml:space="preserve">оревновании допускаются автомобили, соответствующие действующим техническим требованиям к автомобилям, </w:t>
      </w:r>
      <w:r w:rsidRPr="001F2657">
        <w:rPr>
          <w:spacing w:val="-1"/>
          <w:sz w:val="28"/>
          <w:szCs w:val="28"/>
        </w:rPr>
        <w:t>участвующим в спортивных соревнованиях (</w:t>
      </w:r>
      <w:proofErr w:type="spellStart"/>
      <w:r w:rsidRPr="001F2657">
        <w:rPr>
          <w:spacing w:val="-1"/>
          <w:sz w:val="28"/>
          <w:szCs w:val="28"/>
        </w:rPr>
        <w:t>КиТТ</w:t>
      </w:r>
      <w:proofErr w:type="spellEnd"/>
      <w:r w:rsidRPr="001F2657">
        <w:rPr>
          <w:spacing w:val="-1"/>
          <w:sz w:val="28"/>
          <w:szCs w:val="28"/>
        </w:rPr>
        <w:t>).</w:t>
      </w:r>
      <w:r w:rsidR="003151FB">
        <w:rPr>
          <w:spacing w:val="-1"/>
          <w:sz w:val="28"/>
          <w:szCs w:val="28"/>
        </w:rPr>
        <w:t xml:space="preserve"> </w:t>
      </w:r>
    </w:p>
    <w:p w:rsidR="000F7951" w:rsidRDefault="000F7951" w:rsidP="00205EC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Требования к резине в соответствие с Регламентом этапа.</w:t>
      </w:r>
    </w:p>
    <w:p w:rsidR="00B12B40" w:rsidRPr="001F2657" w:rsidRDefault="00B12B40" w:rsidP="00B12B40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lastRenderedPageBreak/>
        <w:t xml:space="preserve">На предстартовую техническую инспекцию (ПТИ) автомобили с «Техническим </w:t>
      </w:r>
      <w:r w:rsidRPr="001F2657">
        <w:rPr>
          <w:sz w:val="28"/>
          <w:szCs w:val="28"/>
        </w:rPr>
        <w:t xml:space="preserve">паспортом спортивного автомобиля РАФ». ПТИ является обязательной. </w:t>
      </w:r>
    </w:p>
    <w:p w:rsidR="00B12B40" w:rsidRDefault="00B12B40" w:rsidP="00B12B4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После финиша соревнования проводится </w:t>
      </w:r>
      <w:proofErr w:type="gramStart"/>
      <w:r w:rsidRPr="001F2657">
        <w:rPr>
          <w:sz w:val="28"/>
          <w:szCs w:val="28"/>
        </w:rPr>
        <w:t>заключительная</w:t>
      </w:r>
      <w:proofErr w:type="gramEnd"/>
      <w:r w:rsidRPr="001F2657">
        <w:rPr>
          <w:sz w:val="28"/>
          <w:szCs w:val="28"/>
        </w:rPr>
        <w:t xml:space="preserve"> ТИ. Результат водителя, уклонившегося от </w:t>
      </w:r>
      <w:proofErr w:type="gramStart"/>
      <w:r w:rsidRPr="001F2657">
        <w:rPr>
          <w:sz w:val="28"/>
          <w:szCs w:val="28"/>
        </w:rPr>
        <w:t>заключительной</w:t>
      </w:r>
      <w:proofErr w:type="gramEnd"/>
      <w:r w:rsidRPr="001F2657">
        <w:rPr>
          <w:sz w:val="28"/>
          <w:szCs w:val="28"/>
        </w:rPr>
        <w:t xml:space="preserve"> ТИ, подлежит аннулированию</w:t>
      </w:r>
      <w:r w:rsidR="00EC373F">
        <w:rPr>
          <w:sz w:val="28"/>
          <w:szCs w:val="28"/>
        </w:rPr>
        <w:t>.</w:t>
      </w:r>
    </w:p>
    <w:p w:rsidR="00FB0828" w:rsidRDefault="00FB0828" w:rsidP="00B12B40">
      <w:pPr>
        <w:jc w:val="both"/>
        <w:rPr>
          <w:spacing w:val="-1"/>
          <w:sz w:val="28"/>
          <w:szCs w:val="28"/>
        </w:rPr>
      </w:pPr>
    </w:p>
    <w:p w:rsidR="0027543E" w:rsidRPr="00EC39E5" w:rsidRDefault="0027543E" w:rsidP="00FB082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</w:t>
      </w:r>
      <w:r w:rsidRPr="00C30547">
        <w:rPr>
          <w:sz w:val="28"/>
          <w:szCs w:val="28"/>
        </w:rPr>
        <w:t>В зачетной группе «</w:t>
      </w:r>
      <w:proofErr w:type="spellStart"/>
      <w:r w:rsidRPr="00C30547">
        <w:rPr>
          <w:sz w:val="28"/>
          <w:szCs w:val="28"/>
        </w:rPr>
        <w:t>Монопривод</w:t>
      </w:r>
      <w:proofErr w:type="spellEnd"/>
      <w:r w:rsidRPr="00C3054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любые </w:t>
      </w:r>
      <w:r w:rsidRPr="00C30547">
        <w:rPr>
          <w:sz w:val="28"/>
          <w:szCs w:val="28"/>
        </w:rPr>
        <w:t>автомобили с приводом на одну ось</w:t>
      </w:r>
      <w:r>
        <w:rPr>
          <w:sz w:val="28"/>
          <w:szCs w:val="28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участвующих в обычном дорожном движении</w:t>
      </w:r>
      <w:r w:rsidR="00FB0828">
        <w:rPr>
          <w:sz w:val="28"/>
          <w:szCs w:val="28"/>
          <w:lang w:eastAsia="ru-RU"/>
        </w:rPr>
        <w:t>, соответствующие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Правилам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Дорожного Движения Российской Федерации.</w:t>
      </w:r>
    </w:p>
    <w:p w:rsidR="0027543E" w:rsidRPr="00EC39E5" w:rsidRDefault="0027543E" w:rsidP="00FB082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547">
        <w:rPr>
          <w:sz w:val="28"/>
          <w:szCs w:val="28"/>
        </w:rPr>
        <w:t>- В зачетной групп</w:t>
      </w:r>
      <w:r w:rsidR="00FB0828">
        <w:rPr>
          <w:sz w:val="28"/>
          <w:szCs w:val="28"/>
        </w:rPr>
        <w:t>е «Полный привод» - любые автомобили</w:t>
      </w:r>
      <w:r w:rsidRPr="00C30547">
        <w:rPr>
          <w:sz w:val="28"/>
          <w:szCs w:val="28"/>
        </w:rPr>
        <w:t xml:space="preserve"> с приводом на </w:t>
      </w:r>
      <w:proofErr w:type="gramStart"/>
      <w:r w:rsidRPr="00C30547">
        <w:rPr>
          <w:sz w:val="28"/>
          <w:szCs w:val="28"/>
        </w:rPr>
        <w:t>две оси</w:t>
      </w:r>
      <w:r>
        <w:rPr>
          <w:sz w:val="28"/>
          <w:szCs w:val="28"/>
        </w:rPr>
        <w:t xml:space="preserve">, </w:t>
      </w:r>
      <w:r w:rsidRPr="00EC39E5">
        <w:rPr>
          <w:sz w:val="28"/>
          <w:szCs w:val="28"/>
          <w:lang w:eastAsia="ru-RU"/>
        </w:rPr>
        <w:t>участвующих</w:t>
      </w:r>
      <w:proofErr w:type="gramEnd"/>
      <w:r w:rsidRPr="00EC39E5">
        <w:rPr>
          <w:sz w:val="28"/>
          <w:szCs w:val="28"/>
          <w:lang w:eastAsia="ru-RU"/>
        </w:rPr>
        <w:t xml:space="preserve"> в обычном дорожном движении</w:t>
      </w:r>
      <w:r w:rsidR="00FB0828">
        <w:rPr>
          <w:sz w:val="28"/>
          <w:szCs w:val="28"/>
          <w:lang w:eastAsia="ru-RU"/>
        </w:rPr>
        <w:t>, соответствующие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Правилам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Дорожного Движения Российской Федерации.</w:t>
      </w:r>
    </w:p>
    <w:p w:rsidR="0027543E" w:rsidRDefault="0027543E" w:rsidP="0027543E">
      <w:pPr>
        <w:ind w:firstLine="708"/>
      </w:pPr>
      <w:r w:rsidRPr="00C30547">
        <w:rPr>
          <w:sz w:val="28"/>
          <w:szCs w:val="28"/>
        </w:rPr>
        <w:t>Колеса в зачетных группах «</w:t>
      </w:r>
      <w:proofErr w:type="spellStart"/>
      <w:r w:rsidRPr="00C30547">
        <w:rPr>
          <w:sz w:val="28"/>
          <w:szCs w:val="28"/>
        </w:rPr>
        <w:t>Монопривод</w:t>
      </w:r>
      <w:proofErr w:type="spellEnd"/>
      <w:r w:rsidRPr="00C305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C30547">
        <w:rPr>
          <w:sz w:val="28"/>
          <w:szCs w:val="28"/>
        </w:rPr>
        <w:t xml:space="preserve">«Полный привод» </w:t>
      </w:r>
      <w:r>
        <w:rPr>
          <w:sz w:val="28"/>
          <w:szCs w:val="28"/>
        </w:rPr>
        <w:t xml:space="preserve"> </w:t>
      </w:r>
      <w:r w:rsidRPr="00C30547">
        <w:rPr>
          <w:sz w:val="28"/>
          <w:szCs w:val="28"/>
        </w:rPr>
        <w:t>должны соответствовать требованиям ПДД</w:t>
      </w:r>
      <w:r>
        <w:t>.</w:t>
      </w:r>
    </w:p>
    <w:p w:rsidR="00FB0828" w:rsidRDefault="00FB0828" w:rsidP="0027543E">
      <w:pPr>
        <w:ind w:firstLine="708"/>
      </w:pPr>
    </w:p>
    <w:p w:rsidR="0027543E" w:rsidRDefault="0027543E" w:rsidP="0027543E">
      <w:pPr>
        <w:jc w:val="both"/>
        <w:rPr>
          <w:b/>
          <w:bCs/>
          <w:sz w:val="28"/>
          <w:szCs w:val="28"/>
        </w:rPr>
      </w:pPr>
      <w:r w:rsidRPr="001F2657">
        <w:rPr>
          <w:spacing w:val="-1"/>
          <w:sz w:val="28"/>
          <w:szCs w:val="28"/>
        </w:rPr>
        <w:tab/>
      </w:r>
      <w:r w:rsidRPr="001F2657">
        <w:rPr>
          <w:sz w:val="28"/>
          <w:szCs w:val="28"/>
        </w:rPr>
        <w:t>С разрешения Руководителя гонки,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</w:t>
      </w:r>
      <w:r w:rsidRPr="001F2657">
        <w:rPr>
          <w:b/>
          <w:bCs/>
          <w:sz w:val="28"/>
          <w:szCs w:val="28"/>
        </w:rPr>
        <w:t>.</w:t>
      </w:r>
    </w:p>
    <w:p w:rsidR="0027543E" w:rsidRDefault="0027543E" w:rsidP="002754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85A56" w:rsidRPr="001F2657" w:rsidRDefault="00C4295E" w:rsidP="00C4295E">
      <w:pPr>
        <w:pStyle w:val="a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 xml:space="preserve">3. </w:t>
      </w:r>
      <w:r w:rsidR="00285A56" w:rsidRPr="001F2657">
        <w:rPr>
          <w:rFonts w:ascii="Times New Roman" w:hAnsi="Times New Roman"/>
          <w:b/>
          <w:sz w:val="28"/>
          <w:szCs w:val="28"/>
        </w:rPr>
        <w:t>Заявки на участие в соревнованиях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Заявка является договором между Заявителем и Организатором. Заявка обязывает Заявителя принять участие в соревновании,  подтверждает знание им спортивной регламентации, а Организатора – выполнить по отношению к Заявителю все положения Спортивного Кодекса РАФ, настоящих Правил и Регламентов соревнований.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Подписав заявочную форму, Заявитель, Водитель и Персонал Заявителя подпадают под спортивную юрисдикцию РАФ и обязуются соблюдать положения Спортивного Кодекса РАФ, настоящих Правил и Регламентов соревнований.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Организатор не несет ответственности за ущерб и повреждения, причиненные Заявителям и их имуществу, за исключением случаев, прямо предусмотренных настоящими Правилами. Все Водители принимают участие в соревно</w:t>
      </w:r>
      <w:r w:rsidR="00C4295E" w:rsidRPr="001F2657">
        <w:rPr>
          <w:sz w:val="28"/>
          <w:szCs w:val="28"/>
          <w:lang w:eastAsia="ru-RU"/>
        </w:rPr>
        <w:t>вании на свой собственный риск.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Своей подписью на заявочной форме Заявитель и Водитель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 либо прав на компенсацию расходов) относится </w:t>
      </w:r>
      <w:proofErr w:type="gramStart"/>
      <w:r w:rsidRPr="001F2657">
        <w:rPr>
          <w:sz w:val="28"/>
          <w:szCs w:val="28"/>
          <w:lang w:eastAsia="ru-RU"/>
        </w:rPr>
        <w:t>к</w:t>
      </w:r>
      <w:proofErr w:type="gramEnd"/>
      <w:r w:rsidRPr="001F2657">
        <w:rPr>
          <w:sz w:val="28"/>
          <w:szCs w:val="28"/>
          <w:lang w:eastAsia="ru-RU"/>
        </w:rPr>
        <w:t xml:space="preserve"> </w:t>
      </w:r>
      <w:proofErr w:type="gramStart"/>
      <w:r w:rsidRPr="001F2657">
        <w:rPr>
          <w:sz w:val="28"/>
          <w:szCs w:val="28"/>
          <w:lang w:eastAsia="ru-RU"/>
        </w:rPr>
        <w:t>РАФ</w:t>
      </w:r>
      <w:proofErr w:type="gramEnd"/>
      <w:r w:rsidRPr="001F2657">
        <w:rPr>
          <w:sz w:val="28"/>
          <w:szCs w:val="28"/>
          <w:lang w:eastAsia="ru-RU"/>
        </w:rPr>
        <w:t>, Организатору, официальным лицам и другим участникам соревнования.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Прием предварительных заявок. 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Дата и время приема предварительных заявок устанавливается Организатором и указывается в Регламенте соответствующего этапа.</w:t>
      </w:r>
    </w:p>
    <w:p w:rsidR="00285A56" w:rsidRPr="001F2657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Pr="001F2657">
        <w:rPr>
          <w:color w:val="000000"/>
          <w:sz w:val="28"/>
          <w:szCs w:val="28"/>
        </w:rPr>
        <w:t xml:space="preserve">Прием предварительных заявок Организатор осуществляет по </w:t>
      </w:r>
      <w:r w:rsidRPr="001F2657">
        <w:rPr>
          <w:sz w:val="28"/>
          <w:szCs w:val="28"/>
          <w:lang w:val="en-US"/>
        </w:rPr>
        <w:t>e</w:t>
      </w:r>
      <w:r w:rsidRPr="001F2657">
        <w:rPr>
          <w:sz w:val="28"/>
          <w:szCs w:val="28"/>
        </w:rPr>
        <w:t>-</w:t>
      </w:r>
      <w:r w:rsidRPr="001F2657">
        <w:rPr>
          <w:sz w:val="28"/>
          <w:szCs w:val="28"/>
          <w:lang w:val="en-US"/>
        </w:rPr>
        <w:t>mail</w:t>
      </w:r>
      <w:r w:rsidRPr="001F2657">
        <w:rPr>
          <w:sz w:val="28"/>
          <w:szCs w:val="28"/>
        </w:rPr>
        <w:t xml:space="preserve">: </w:t>
      </w:r>
      <w:hyperlink r:id="rId8" w:history="1">
        <w:r w:rsidRPr="001F2657">
          <w:rPr>
            <w:rStyle w:val="a3"/>
            <w:sz w:val="28"/>
            <w:szCs w:val="28"/>
            <w:lang w:val="en-US"/>
          </w:rPr>
          <w:t>autopilot</w:t>
        </w:r>
        <w:r w:rsidRPr="001F2657">
          <w:rPr>
            <w:rStyle w:val="a3"/>
            <w:sz w:val="28"/>
            <w:szCs w:val="28"/>
          </w:rPr>
          <w:t>51@</w:t>
        </w:r>
        <w:r w:rsidRPr="001F2657">
          <w:rPr>
            <w:rStyle w:val="a3"/>
            <w:sz w:val="28"/>
            <w:szCs w:val="28"/>
            <w:lang w:val="en-US"/>
          </w:rPr>
          <w:t>mail</w:t>
        </w:r>
        <w:r w:rsidRPr="001F2657">
          <w:rPr>
            <w:rStyle w:val="a3"/>
            <w:sz w:val="28"/>
            <w:szCs w:val="28"/>
          </w:rPr>
          <w:t>.</w:t>
        </w:r>
        <w:proofErr w:type="spellStart"/>
        <w:r w:rsidRPr="001F26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F2657">
        <w:rPr>
          <w:sz w:val="28"/>
          <w:szCs w:val="28"/>
        </w:rPr>
        <w:t>.</w:t>
      </w:r>
      <w:r w:rsidRPr="001F2657">
        <w:rPr>
          <w:b/>
          <w:sz w:val="28"/>
          <w:szCs w:val="28"/>
        </w:rPr>
        <w:t xml:space="preserve"> 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Заявочная форма соответствует типовой заявке, приведенной в Приложениях (Ежегодник автомобильного спорта РАФ-2017 г.).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заявочная форма посылается по электронной почте, оригинал должен быть представлен Организатору во время прохождения Административной проверки.</w:t>
      </w:r>
    </w:p>
    <w:p w:rsidR="00285A56" w:rsidRPr="001F2657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lastRenderedPageBreak/>
        <w:t>Обязательна подача предварительных заявок, если Участники регистрируются непосредственно в день соревнований.</w:t>
      </w:r>
      <w:r w:rsidRPr="001F2657">
        <w:rPr>
          <w:b/>
          <w:sz w:val="28"/>
          <w:szCs w:val="28"/>
        </w:rPr>
        <w:t xml:space="preserve"> </w:t>
      </w:r>
    </w:p>
    <w:p w:rsidR="00CE2F6C" w:rsidRPr="001F2657" w:rsidRDefault="003F4394" w:rsidP="00CE2F6C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Контакты:</w:t>
      </w:r>
      <w:r w:rsidR="00CE2F6C" w:rsidRPr="001F2657">
        <w:rPr>
          <w:sz w:val="28"/>
          <w:szCs w:val="28"/>
        </w:rPr>
        <w:t xml:space="preserve"> </w:t>
      </w:r>
    </w:p>
    <w:p w:rsidR="003F4394" w:rsidRPr="001F2657" w:rsidRDefault="003F4394" w:rsidP="00CE2F6C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+7 902 281 0770  – </w:t>
      </w:r>
      <w:proofErr w:type="spellStart"/>
      <w:r w:rsidRPr="001F2657">
        <w:rPr>
          <w:sz w:val="28"/>
          <w:szCs w:val="28"/>
        </w:rPr>
        <w:t>Ходий</w:t>
      </w:r>
      <w:proofErr w:type="spellEnd"/>
      <w:r w:rsidRPr="001F2657">
        <w:rPr>
          <w:sz w:val="28"/>
          <w:szCs w:val="28"/>
        </w:rPr>
        <w:t xml:space="preserve"> Дмитрий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+7 921 270 2913 – </w:t>
      </w:r>
      <w:proofErr w:type="spellStart"/>
      <w:r w:rsidRPr="001F2657">
        <w:rPr>
          <w:sz w:val="28"/>
          <w:szCs w:val="28"/>
        </w:rPr>
        <w:t>Бахолдина</w:t>
      </w:r>
      <w:proofErr w:type="spellEnd"/>
      <w:r w:rsidRPr="001F2657">
        <w:rPr>
          <w:sz w:val="28"/>
          <w:szCs w:val="28"/>
        </w:rPr>
        <w:t xml:space="preserve"> Лада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Юридический адрес: 183053, г. Мурманск, пр. Кольский 89-181.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Почтовый адрес: 183038, г. Мурманск, ул. </w:t>
      </w:r>
      <w:proofErr w:type="gramStart"/>
      <w:r w:rsidRPr="001F2657">
        <w:rPr>
          <w:sz w:val="28"/>
          <w:szCs w:val="28"/>
        </w:rPr>
        <w:t>Ленинградская</w:t>
      </w:r>
      <w:proofErr w:type="gramEnd"/>
      <w:r w:rsidRPr="001F2657">
        <w:rPr>
          <w:sz w:val="28"/>
          <w:szCs w:val="28"/>
        </w:rPr>
        <w:t>, д. 29/5.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Телефон/ </w:t>
      </w:r>
      <w:proofErr w:type="spellStart"/>
      <w:r w:rsidRPr="001F2657">
        <w:rPr>
          <w:sz w:val="28"/>
          <w:szCs w:val="28"/>
        </w:rPr>
        <w:t>Fax</w:t>
      </w:r>
      <w:proofErr w:type="spellEnd"/>
      <w:r w:rsidRPr="001F2657">
        <w:rPr>
          <w:sz w:val="28"/>
          <w:szCs w:val="28"/>
        </w:rPr>
        <w:t xml:space="preserve">: 8 (8152) 45 27 46, + 7 902 281 0770 - </w:t>
      </w:r>
      <w:proofErr w:type="spellStart"/>
      <w:r w:rsidRPr="001F2657">
        <w:rPr>
          <w:sz w:val="28"/>
          <w:szCs w:val="28"/>
        </w:rPr>
        <w:t>Ходий</w:t>
      </w:r>
      <w:proofErr w:type="spellEnd"/>
      <w:r w:rsidRPr="001F2657">
        <w:rPr>
          <w:sz w:val="28"/>
          <w:szCs w:val="28"/>
        </w:rPr>
        <w:t xml:space="preserve"> Дмитрий Сергеевич.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сайт </w:t>
      </w:r>
      <w:r w:rsidRPr="001F2657">
        <w:rPr>
          <w:sz w:val="28"/>
          <w:szCs w:val="28"/>
        </w:rPr>
        <w:t xml:space="preserve">www.autosport.murman.ru </w:t>
      </w:r>
      <w:r w:rsidRPr="001F2657">
        <w:rPr>
          <w:color w:val="000000"/>
          <w:sz w:val="28"/>
          <w:szCs w:val="28"/>
        </w:rPr>
        <w:t xml:space="preserve">или </w:t>
      </w:r>
      <w:hyperlink r:id="rId9" w:history="1">
        <w:r w:rsidRPr="001F2657">
          <w:rPr>
            <w:rStyle w:val="a3"/>
            <w:sz w:val="28"/>
            <w:szCs w:val="28"/>
          </w:rPr>
          <w:t>www.raf.su</w:t>
        </w:r>
      </w:hyperlink>
    </w:p>
    <w:p w:rsidR="003F4394" w:rsidRPr="001F2657" w:rsidRDefault="003F4394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Заявитель, подписавший заявку на участие в соревнованиях</w:t>
      </w:r>
      <w:r w:rsidR="00CE2F6C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тем самым соглашается со </w:t>
      </w:r>
      <w:r w:rsidRPr="0027543E">
        <w:rPr>
          <w:sz w:val="28"/>
          <w:szCs w:val="28"/>
        </w:rPr>
        <w:t>всеми</w:t>
      </w:r>
      <w:r w:rsidRPr="001F2657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1F2657">
        <w:rPr>
          <w:sz w:val="28"/>
          <w:szCs w:val="28"/>
        </w:rPr>
        <w:t>пунктами данного Регламента</w:t>
      </w:r>
    </w:p>
    <w:p w:rsidR="003F4394" w:rsidRPr="001F2657" w:rsidRDefault="003F4394" w:rsidP="003F4394">
      <w:pPr>
        <w:rPr>
          <w:sz w:val="28"/>
          <w:szCs w:val="28"/>
        </w:rPr>
      </w:pPr>
    </w:p>
    <w:p w:rsidR="00285A56" w:rsidRPr="001F2657" w:rsidRDefault="00C4295E" w:rsidP="00112330">
      <w:pPr>
        <w:jc w:val="both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4. </w:t>
      </w:r>
      <w:r w:rsidR="00285A56" w:rsidRPr="001F2657">
        <w:rPr>
          <w:b/>
          <w:sz w:val="28"/>
          <w:szCs w:val="28"/>
        </w:rPr>
        <w:t>Стартовые взносы</w:t>
      </w:r>
    </w:p>
    <w:p w:rsidR="00285A56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Стартовый взнос за участие в этапе соревнований определяется РОО «Федерация Автоспорта Мурманской области» и составляет:</w:t>
      </w:r>
    </w:p>
    <w:p w:rsidR="008D3E6B" w:rsidRPr="001F2657" w:rsidRDefault="008D3E6B" w:rsidP="00112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зачетных групп «2000»</w:t>
      </w:r>
    </w:p>
    <w:p w:rsidR="0006138C" w:rsidRPr="001F2657" w:rsidRDefault="0027543E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D3E6B">
        <w:rPr>
          <w:sz w:val="28"/>
          <w:szCs w:val="28"/>
        </w:rPr>
        <w:t>500</w:t>
      </w:r>
      <w:r w:rsidR="00285A56" w:rsidRPr="001F2657">
        <w:rPr>
          <w:sz w:val="28"/>
          <w:szCs w:val="28"/>
        </w:rPr>
        <w:t xml:space="preserve"> (</w:t>
      </w:r>
      <w:r w:rsidR="00EC373F">
        <w:rPr>
          <w:sz w:val="28"/>
          <w:szCs w:val="28"/>
        </w:rPr>
        <w:t>три</w:t>
      </w:r>
      <w:r w:rsidR="00285A56" w:rsidRPr="001F2657">
        <w:rPr>
          <w:sz w:val="28"/>
          <w:szCs w:val="28"/>
        </w:rPr>
        <w:t xml:space="preserve"> тысяч</w:t>
      </w:r>
      <w:r w:rsidR="00EC373F">
        <w:rPr>
          <w:sz w:val="28"/>
          <w:szCs w:val="28"/>
        </w:rPr>
        <w:t>и пятьсот</w:t>
      </w:r>
      <w:r w:rsidR="00285A56" w:rsidRPr="001F2657">
        <w:rPr>
          <w:sz w:val="28"/>
          <w:szCs w:val="28"/>
        </w:rPr>
        <w:t>) руб.</w:t>
      </w:r>
    </w:p>
    <w:p w:rsidR="0006138C" w:rsidRDefault="0027543E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D3E6B">
        <w:rPr>
          <w:sz w:val="28"/>
          <w:szCs w:val="28"/>
        </w:rPr>
        <w:t>000</w:t>
      </w:r>
      <w:r w:rsidR="0006138C" w:rsidRPr="001F2657">
        <w:rPr>
          <w:sz w:val="28"/>
          <w:szCs w:val="28"/>
        </w:rPr>
        <w:t xml:space="preserve"> (</w:t>
      </w:r>
      <w:r w:rsidR="00EC373F">
        <w:rPr>
          <w:sz w:val="28"/>
          <w:szCs w:val="28"/>
        </w:rPr>
        <w:t>три</w:t>
      </w:r>
      <w:r w:rsidR="00EC373F" w:rsidRPr="001F2657">
        <w:rPr>
          <w:sz w:val="28"/>
          <w:szCs w:val="28"/>
        </w:rPr>
        <w:t xml:space="preserve"> тысяч</w:t>
      </w:r>
      <w:r w:rsidR="00EC373F">
        <w:rPr>
          <w:sz w:val="28"/>
          <w:szCs w:val="28"/>
        </w:rPr>
        <w:t>и</w:t>
      </w:r>
      <w:r w:rsidR="0006138C" w:rsidRPr="001F2657">
        <w:rPr>
          <w:sz w:val="28"/>
          <w:szCs w:val="28"/>
        </w:rPr>
        <w:t>) руб. д</w:t>
      </w:r>
      <w:r w:rsidR="00285A56" w:rsidRPr="001F2657">
        <w:rPr>
          <w:sz w:val="28"/>
          <w:szCs w:val="28"/>
        </w:rPr>
        <w:t xml:space="preserve">ля членов РОО «Федерация Автоспорта Мурманской области», уплативших </w:t>
      </w:r>
      <w:r w:rsidR="0006138C" w:rsidRPr="001F2657">
        <w:rPr>
          <w:sz w:val="28"/>
          <w:szCs w:val="28"/>
        </w:rPr>
        <w:t xml:space="preserve">членский </w:t>
      </w:r>
      <w:r w:rsidR="00285A56" w:rsidRPr="001F2657">
        <w:rPr>
          <w:sz w:val="28"/>
          <w:szCs w:val="28"/>
        </w:rPr>
        <w:t>взнос за 2017 г</w:t>
      </w:r>
      <w:r w:rsidR="0006138C" w:rsidRPr="001F2657">
        <w:rPr>
          <w:sz w:val="28"/>
          <w:szCs w:val="28"/>
        </w:rPr>
        <w:t>.</w:t>
      </w:r>
    </w:p>
    <w:p w:rsidR="00EC373F" w:rsidRPr="001F2657" w:rsidRDefault="0027543E" w:rsidP="00EC373F">
      <w:pPr>
        <w:jc w:val="both"/>
        <w:rPr>
          <w:sz w:val="28"/>
          <w:szCs w:val="28"/>
        </w:rPr>
      </w:pPr>
      <w:r>
        <w:rPr>
          <w:sz w:val="28"/>
          <w:szCs w:val="28"/>
        </w:rPr>
        <w:t>- 40</w:t>
      </w:r>
      <w:r w:rsidR="00EC373F" w:rsidRPr="001F2657">
        <w:rPr>
          <w:sz w:val="28"/>
          <w:szCs w:val="28"/>
        </w:rPr>
        <w:t>00 (</w:t>
      </w:r>
      <w:r>
        <w:rPr>
          <w:sz w:val="28"/>
          <w:szCs w:val="28"/>
        </w:rPr>
        <w:t>четыре</w:t>
      </w:r>
      <w:r w:rsidR="00EC373F" w:rsidRPr="001F2657">
        <w:rPr>
          <w:sz w:val="28"/>
          <w:szCs w:val="28"/>
        </w:rPr>
        <w:t xml:space="preserve"> тысяч) руб. – для </w:t>
      </w:r>
      <w:r>
        <w:rPr>
          <w:sz w:val="28"/>
          <w:szCs w:val="28"/>
        </w:rPr>
        <w:t>водителей</w:t>
      </w:r>
      <w:r w:rsidR="00EC373F" w:rsidRPr="001F2657">
        <w:rPr>
          <w:sz w:val="28"/>
          <w:szCs w:val="28"/>
        </w:rPr>
        <w:t xml:space="preserve">, </w:t>
      </w:r>
      <w:r w:rsidR="00EC373F" w:rsidRPr="001F2657">
        <w:rPr>
          <w:spacing w:val="-1"/>
          <w:sz w:val="28"/>
          <w:szCs w:val="28"/>
        </w:rPr>
        <w:t>нарушивших срок подачи заявки</w:t>
      </w:r>
      <w:r w:rsidR="00EC373F" w:rsidRPr="001F2657">
        <w:rPr>
          <w:sz w:val="28"/>
          <w:szCs w:val="28"/>
        </w:rPr>
        <w:t xml:space="preserve"> (Допускается к соревнованию на усмотрение Организатора).</w:t>
      </w:r>
    </w:p>
    <w:p w:rsidR="00EC373F" w:rsidRPr="001F2657" w:rsidRDefault="00EC373F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зачетных групп «</w:t>
      </w:r>
      <w:proofErr w:type="spellStart"/>
      <w:r>
        <w:rPr>
          <w:sz w:val="28"/>
          <w:szCs w:val="28"/>
        </w:rPr>
        <w:t>Монопривод</w:t>
      </w:r>
      <w:proofErr w:type="spellEnd"/>
      <w:r>
        <w:rPr>
          <w:sz w:val="28"/>
          <w:szCs w:val="28"/>
        </w:rPr>
        <w:t>» и «Полный привод» - в соответствие с регламентом этапа.</w:t>
      </w:r>
    </w:p>
    <w:p w:rsidR="00285A56" w:rsidRPr="001F2657" w:rsidRDefault="00285A56" w:rsidP="00EC373F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Оплата производится</w:t>
      </w:r>
      <w:r w:rsidR="0006138C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в кассу Федерации.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Заявочный взнос возвращается 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размере 100% в следующих случаях: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отклонения заявки кандидата на участие;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если соревнования не состоялись или были перенесены на срок более чем 24 часа.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 размере 50% в случае, когда Участник известил Организатора о неучастии Водителя в соревновании </w:t>
      </w:r>
      <w:r w:rsidR="0006138C" w:rsidRPr="001F2657">
        <w:rPr>
          <w:sz w:val="28"/>
          <w:szCs w:val="28"/>
        </w:rPr>
        <w:t>в соответствие с требованиями подачи заявок, указанных в Регламенте соответствующего этапа.</w:t>
      </w:r>
    </w:p>
    <w:p w:rsidR="0019252A" w:rsidRPr="001F2657" w:rsidRDefault="0019252A" w:rsidP="0019252A">
      <w:pPr>
        <w:ind w:left="360" w:firstLine="34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Электронный датчик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 случае, когда на автомобиле отсутствует электронный датчик, РОО «ФАМО» предоставляет электронный датчик в аренду. Стоимость аренды на одно соревнование – 1000 (одна тысяча) рублей, стоимость залога – 5000 (пять тысяч) рублей. </w:t>
      </w:r>
    </w:p>
    <w:p w:rsidR="0019252A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Также водитель и/или заявитель может приобрести электронный датчик непосредственно во время регистрации в день соревнования. Цена – 5000 (пять тысяч) рублей.</w:t>
      </w:r>
    </w:p>
    <w:p w:rsidR="00BF7445" w:rsidRPr="001F2657" w:rsidRDefault="00BF7445" w:rsidP="00192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в кассу Федерации.</w:t>
      </w:r>
    </w:p>
    <w:p w:rsidR="0006138C" w:rsidRPr="001F2657" w:rsidRDefault="0006138C" w:rsidP="00C4295E">
      <w:pPr>
        <w:rPr>
          <w:sz w:val="28"/>
          <w:szCs w:val="28"/>
        </w:rPr>
      </w:pPr>
    </w:p>
    <w:p w:rsidR="00DB1DB6" w:rsidRPr="001F2657" w:rsidRDefault="00DB1DB6" w:rsidP="00DB1DB6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5. Условия проведения соревнований</w:t>
      </w:r>
    </w:p>
    <w:p w:rsidR="00033F9D" w:rsidRDefault="00033F9D" w:rsidP="00033F9D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Ознакомление с трассой</w:t>
      </w:r>
      <w:r w:rsidRPr="001F2657">
        <w:rPr>
          <w:b/>
          <w:bCs/>
          <w:sz w:val="28"/>
          <w:szCs w:val="28"/>
        </w:rPr>
        <w:t xml:space="preserve">. </w:t>
      </w:r>
    </w:p>
    <w:p w:rsidR="00033F9D" w:rsidRPr="00033F9D" w:rsidRDefault="00033F9D" w:rsidP="00033F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Проводится для всех водителей в каждом классе отдельно. Автомобили водителей выстраиваются по мере готовности друг за другом в установленное регламентом время. Движение по трассе осуществляется за автомобилем </w:t>
      </w:r>
      <w:r>
        <w:rPr>
          <w:bCs/>
          <w:sz w:val="28"/>
          <w:szCs w:val="28"/>
        </w:rPr>
        <w:lastRenderedPageBreak/>
        <w:t>Организатора со скоростью не более 40 км/ч. Обгон во время ознакомления с трассой запрещен.</w:t>
      </w:r>
    </w:p>
    <w:p w:rsidR="00033F9D" w:rsidRDefault="00033F9D" w:rsidP="00DB1DB6">
      <w:pPr>
        <w:ind w:firstLine="708"/>
        <w:rPr>
          <w:b/>
          <w:sz w:val="28"/>
          <w:szCs w:val="28"/>
        </w:rPr>
      </w:pP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19252A" w:rsidRDefault="0019252A" w:rsidP="0019252A">
      <w:pPr>
        <w:ind w:firstLine="708"/>
        <w:rPr>
          <w:b/>
          <w:bCs/>
          <w:sz w:val="28"/>
          <w:szCs w:val="28"/>
        </w:rPr>
      </w:pPr>
      <w:r w:rsidRPr="001F2657">
        <w:rPr>
          <w:b/>
          <w:sz w:val="28"/>
          <w:szCs w:val="28"/>
        </w:rPr>
        <w:t>Основные заезды</w:t>
      </w:r>
    </w:p>
    <w:p w:rsidR="0027543E" w:rsidRPr="001F2657" w:rsidRDefault="0027543E" w:rsidP="0027543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Для определения результатов применяется электронный хронометраж с использованием  ПЭВМ и системы с электронными датчиками.</w:t>
      </w:r>
    </w:p>
    <w:p w:rsidR="00271D0E" w:rsidRDefault="00271D0E" w:rsidP="0019252A">
      <w:pPr>
        <w:ind w:firstLine="708"/>
        <w:rPr>
          <w:b/>
          <w:bCs/>
          <w:sz w:val="28"/>
          <w:szCs w:val="28"/>
        </w:rPr>
      </w:pPr>
    </w:p>
    <w:p w:rsidR="00DB1DB6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Формирование заездов</w:t>
      </w:r>
      <w:r w:rsidRPr="001F2657">
        <w:rPr>
          <w:b/>
          <w:bCs/>
          <w:sz w:val="28"/>
          <w:szCs w:val="28"/>
          <w:u w:val="single"/>
        </w:rPr>
        <w:t xml:space="preserve">. </w:t>
      </w:r>
    </w:p>
    <w:p w:rsidR="00033F9D" w:rsidRDefault="003151FB" w:rsidP="00033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033F9D" w:rsidRPr="001F2657">
        <w:rPr>
          <w:sz w:val="28"/>
          <w:szCs w:val="28"/>
        </w:rPr>
        <w:t xml:space="preserve"> проводятся по системе </w:t>
      </w:r>
      <w:r w:rsidR="00033F9D">
        <w:rPr>
          <w:sz w:val="28"/>
          <w:szCs w:val="28"/>
        </w:rPr>
        <w:t>ралли-спринт (хронометрируемых</w:t>
      </w:r>
      <w:r w:rsidR="00033F9D" w:rsidRPr="001F2657">
        <w:rPr>
          <w:sz w:val="28"/>
          <w:szCs w:val="28"/>
        </w:rPr>
        <w:t xml:space="preserve"> заездов</w:t>
      </w:r>
      <w:r w:rsidR="00033F9D">
        <w:rPr>
          <w:sz w:val="28"/>
          <w:szCs w:val="28"/>
        </w:rPr>
        <w:t>)</w:t>
      </w:r>
      <w:r w:rsidR="00033F9D" w:rsidRPr="001F2657">
        <w:rPr>
          <w:sz w:val="28"/>
          <w:szCs w:val="28"/>
        </w:rPr>
        <w:t xml:space="preserve"> или по </w:t>
      </w:r>
      <w:r w:rsidR="00033F9D">
        <w:rPr>
          <w:sz w:val="28"/>
          <w:szCs w:val="28"/>
        </w:rPr>
        <w:t xml:space="preserve">системе синхронной (параллельной) гонки, Выбор системы </w:t>
      </w:r>
      <w:r w:rsidR="00033F9D" w:rsidRPr="001F2657">
        <w:rPr>
          <w:sz w:val="28"/>
          <w:szCs w:val="28"/>
        </w:rPr>
        <w:t>зависит от Организатора с</w:t>
      </w:r>
      <w:r w:rsidR="00033F9D">
        <w:rPr>
          <w:sz w:val="28"/>
          <w:szCs w:val="28"/>
        </w:rPr>
        <w:t>оревнований и состояния трассы</w:t>
      </w:r>
      <w:r w:rsidR="00033F9D" w:rsidRPr="001F2657">
        <w:rPr>
          <w:sz w:val="28"/>
          <w:szCs w:val="28"/>
        </w:rPr>
        <w:t>.</w:t>
      </w:r>
    </w:p>
    <w:p w:rsidR="00C549AB" w:rsidRPr="001F2657" w:rsidRDefault="00C549AB" w:rsidP="00C549AB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Принявшим участие в соревновании считается водитель, чей автомобиль пересёк линию старта в любом из хронометрируемых</w:t>
      </w:r>
      <w:r>
        <w:rPr>
          <w:sz w:val="28"/>
          <w:szCs w:val="28"/>
          <w:lang w:eastAsia="ru-RU"/>
        </w:rPr>
        <w:t xml:space="preserve"> или зачетных</w:t>
      </w:r>
      <w:r w:rsidRPr="001F2657">
        <w:rPr>
          <w:sz w:val="28"/>
          <w:szCs w:val="28"/>
          <w:lang w:eastAsia="ru-RU"/>
        </w:rPr>
        <w:t xml:space="preserve"> заездов. При этом каждый допущенный к соревнованию Водитель должен проехать минимум один полный круг после разгонного круга.</w:t>
      </w:r>
    </w:p>
    <w:p w:rsidR="00C549AB" w:rsidRPr="001F2657" w:rsidRDefault="00C549AB" w:rsidP="00C549AB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Стартовавшими в соревновании считаются водители, стартовавшие в квалификационных заездах.</w:t>
      </w:r>
    </w:p>
    <w:p w:rsidR="00A1223D" w:rsidRDefault="00C549AB" w:rsidP="00A1223D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Классифицированными (имеющими зачетный результат) считаются водители, финишировавшие хотя бы в одном основном заезде.</w:t>
      </w:r>
    </w:p>
    <w:p w:rsidR="00A1223D" w:rsidRDefault="00A1223D" w:rsidP="00A1223D">
      <w:pPr>
        <w:ind w:firstLine="708"/>
        <w:jc w:val="both"/>
        <w:rPr>
          <w:sz w:val="28"/>
          <w:szCs w:val="28"/>
          <w:lang w:eastAsia="ru-RU"/>
        </w:rPr>
      </w:pPr>
      <w:r w:rsidRPr="00A1223D">
        <w:rPr>
          <w:sz w:val="28"/>
          <w:szCs w:val="28"/>
        </w:rPr>
        <w:t>При участии двух спортсменов на одном автомобиле в совместном заезде допускается замена автомобиля для одного из водителей  на автомобиль соответствующего класса.</w:t>
      </w:r>
    </w:p>
    <w:p w:rsidR="00A1223D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 xml:space="preserve">При совместном заезде водителей, участвующих на одном автомобиле право выбора основного участника остается за водителями соответствующего автомобиля. </w:t>
      </w:r>
    </w:p>
    <w:p w:rsidR="00A1223D" w:rsidRPr="00A1223D" w:rsidRDefault="00A1223D" w:rsidP="00A1223D">
      <w:pPr>
        <w:ind w:firstLine="708"/>
        <w:jc w:val="both"/>
        <w:rPr>
          <w:sz w:val="28"/>
          <w:szCs w:val="28"/>
          <w:lang w:eastAsia="ru-RU"/>
        </w:rPr>
      </w:pPr>
    </w:p>
    <w:p w:rsidR="00033F9D" w:rsidRDefault="00033F9D" w:rsidP="00033F9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Ралли-спринт проводятся по системе </w:t>
      </w:r>
      <w:r w:rsidRPr="001F2657">
        <w:rPr>
          <w:sz w:val="28"/>
          <w:szCs w:val="28"/>
          <w:lang w:eastAsia="ru-RU"/>
        </w:rPr>
        <w:t xml:space="preserve">заездов, при которых в каждом заезде </w:t>
      </w:r>
      <w:r>
        <w:rPr>
          <w:sz w:val="28"/>
          <w:szCs w:val="28"/>
          <w:lang w:eastAsia="ru-RU"/>
        </w:rPr>
        <w:t xml:space="preserve">участвуют 2 </w:t>
      </w:r>
      <w:r w:rsidR="00C549AB">
        <w:rPr>
          <w:sz w:val="28"/>
          <w:szCs w:val="28"/>
          <w:lang w:eastAsia="ru-RU"/>
        </w:rPr>
        <w:t>или более водителей</w:t>
      </w:r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двигающиеся</w:t>
      </w:r>
      <w:proofErr w:type="gramEnd"/>
      <w:r>
        <w:rPr>
          <w:sz w:val="28"/>
          <w:szCs w:val="28"/>
          <w:lang w:eastAsia="ru-RU"/>
        </w:rPr>
        <w:t xml:space="preserve"> по одной трассе с безопасным интервалом друг от друга.</w:t>
      </w:r>
      <w:r w:rsidR="00C549AB">
        <w:rPr>
          <w:sz w:val="28"/>
          <w:szCs w:val="28"/>
          <w:lang w:eastAsia="ru-RU"/>
        </w:rPr>
        <w:t xml:space="preserve"> </w:t>
      </w:r>
    </w:p>
    <w:p w:rsidR="00C549AB" w:rsidRDefault="00C549AB" w:rsidP="00033F9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выезда водителей на дистанцию соответствует порядку регистрации участников соревнования либо </w:t>
      </w:r>
      <w:proofErr w:type="gramStart"/>
      <w:r>
        <w:rPr>
          <w:sz w:val="28"/>
          <w:szCs w:val="28"/>
          <w:lang w:eastAsia="ru-RU"/>
        </w:rPr>
        <w:t>проводится</w:t>
      </w:r>
      <w:proofErr w:type="gramEnd"/>
      <w:r>
        <w:rPr>
          <w:sz w:val="28"/>
          <w:szCs w:val="28"/>
          <w:lang w:eastAsia="ru-RU"/>
        </w:rPr>
        <w:t xml:space="preserve"> жеребьевка.</w:t>
      </w:r>
    </w:p>
    <w:p w:rsidR="00E872CB" w:rsidRPr="001F2657" w:rsidRDefault="00E872CB" w:rsidP="00E872CB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После прохождения автомобилем хронометрируемых кругов, Водитель обязан снизить скорость и покинуть трассу через съе</w:t>
      </w:r>
      <w:proofErr w:type="gramStart"/>
      <w:r w:rsidRPr="001F2657">
        <w:rPr>
          <w:sz w:val="28"/>
          <w:szCs w:val="28"/>
        </w:rPr>
        <w:t>зд с тр</w:t>
      </w:r>
      <w:proofErr w:type="gramEnd"/>
      <w:r w:rsidRPr="001F2657">
        <w:rPr>
          <w:sz w:val="28"/>
          <w:szCs w:val="28"/>
        </w:rPr>
        <w:t>ассы (схема на информационном табло).</w:t>
      </w:r>
    </w:p>
    <w:p w:rsidR="00C549AB" w:rsidRDefault="00C549AB" w:rsidP="00033F9D">
      <w:pPr>
        <w:ind w:firstLine="708"/>
        <w:jc w:val="both"/>
        <w:rPr>
          <w:sz w:val="28"/>
          <w:szCs w:val="28"/>
          <w:lang w:eastAsia="ru-RU"/>
        </w:rPr>
      </w:pPr>
    </w:p>
    <w:p w:rsidR="00033F9D" w:rsidRDefault="00033F9D" w:rsidP="00033F9D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Синхронные</w:t>
      </w:r>
      <w:r w:rsidRPr="001F2657">
        <w:rPr>
          <w:bCs/>
          <w:sz w:val="28"/>
          <w:szCs w:val="28"/>
          <w:lang w:eastAsia="ru-RU"/>
        </w:rPr>
        <w:t xml:space="preserve"> гонки </w:t>
      </w:r>
      <w:r w:rsidRPr="001F2657">
        <w:rPr>
          <w:sz w:val="28"/>
          <w:szCs w:val="28"/>
          <w:lang w:eastAsia="ru-RU"/>
        </w:rPr>
        <w:t xml:space="preserve">проводятся по системе заездов, при которых в каждом заезде </w:t>
      </w:r>
      <w:r>
        <w:rPr>
          <w:sz w:val="28"/>
          <w:szCs w:val="28"/>
          <w:lang w:eastAsia="ru-RU"/>
        </w:rPr>
        <w:t xml:space="preserve">участвуют 2 водителя, двигающиеся по параллельным трассам и меняющиеся трассами в определенной точке дистанции.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 до 8 водителей, заезды формируются по принципу «каждый с каждым».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участии свыше 8, но не более 20 водителей, проводятся хронометрируемые отборочные заезды. Количество участников заезда – 2 водителя. Далее формируется приоритетный список из 8 водителей. Дальнейшие заезды формируются по принципу «каждый с каждым».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участии свыше 20 водителей проводятся отборочные заезды, по результатам которых из соревнования выбывает водитель, пришедший к финишу вторым. Список участников заездов формируется по жеребьевке. Количество </w:t>
      </w:r>
      <w:r>
        <w:rPr>
          <w:sz w:val="28"/>
          <w:szCs w:val="28"/>
          <w:lang w:eastAsia="ru-RU"/>
        </w:rPr>
        <w:lastRenderedPageBreak/>
        <w:t>участников заезда – 2 водителя. Далее соревнования проводятся по системе от 8 до 20 водителей. (см</w:t>
      </w:r>
      <w:proofErr w:type="gramStart"/>
      <w:r>
        <w:rPr>
          <w:sz w:val="28"/>
          <w:szCs w:val="28"/>
          <w:lang w:eastAsia="ru-RU"/>
        </w:rPr>
        <w:t>.п</w:t>
      </w:r>
      <w:proofErr w:type="gramEnd"/>
      <w:r>
        <w:rPr>
          <w:sz w:val="28"/>
          <w:szCs w:val="28"/>
          <w:lang w:eastAsia="ru-RU"/>
        </w:rPr>
        <w:t>редыдущий пункт).</w:t>
      </w:r>
    </w:p>
    <w:p w:rsidR="003517BD" w:rsidRPr="001F2657" w:rsidRDefault="003517BD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>Состав зачетных заезд</w:t>
      </w:r>
      <w:r w:rsidR="00C549AB">
        <w:rPr>
          <w:spacing w:val="-1"/>
          <w:sz w:val="28"/>
          <w:szCs w:val="28"/>
        </w:rPr>
        <w:t>ов объявляется не менее чем за 3</w:t>
      </w:r>
      <w:r w:rsidRPr="001F2657">
        <w:rPr>
          <w:spacing w:val="-1"/>
          <w:sz w:val="28"/>
          <w:szCs w:val="28"/>
        </w:rPr>
        <w:t xml:space="preserve">0 минут до старта первого </w:t>
      </w:r>
      <w:r w:rsidRPr="001F2657">
        <w:rPr>
          <w:sz w:val="28"/>
          <w:szCs w:val="28"/>
        </w:rPr>
        <w:t>официального заезда (время может быть уменьшено до 15 минут при морозе до – 15 градусов</w:t>
      </w:r>
      <w:proofErr w:type="gramStart"/>
      <w:r w:rsidRPr="001F2657">
        <w:rPr>
          <w:sz w:val="28"/>
          <w:szCs w:val="28"/>
        </w:rPr>
        <w:t xml:space="preserve"> С</w:t>
      </w:r>
      <w:proofErr w:type="gramEnd"/>
      <w:r w:rsidRPr="001F2657">
        <w:rPr>
          <w:sz w:val="28"/>
          <w:szCs w:val="28"/>
        </w:rPr>
        <w:t xml:space="preserve"> и ниже).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Участников заезда на зачетную трассу допускается только с разрешения судьи выпуска.</w:t>
      </w:r>
    </w:p>
    <w:p w:rsidR="00C549AB" w:rsidRDefault="00DB1DB6" w:rsidP="0019252A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Водитель, не обеспечивший подачу автомобиля с заведенным двигателем к месту формировани</w:t>
      </w:r>
      <w:r w:rsidR="00C549AB">
        <w:rPr>
          <w:sz w:val="28"/>
          <w:szCs w:val="28"/>
        </w:rPr>
        <w:t>я заезда в установленный срок (2</w:t>
      </w:r>
      <w:r w:rsidRPr="001F2657">
        <w:rPr>
          <w:sz w:val="28"/>
          <w:szCs w:val="28"/>
        </w:rPr>
        <w:t xml:space="preserve"> минуты с момента объявления о </w:t>
      </w:r>
      <w:r w:rsidRPr="001F2657">
        <w:rPr>
          <w:spacing w:val="-1"/>
          <w:sz w:val="28"/>
          <w:szCs w:val="28"/>
        </w:rPr>
        <w:t>формировании заезда, если не объявлено иное) о</w:t>
      </w:r>
      <w:r w:rsidR="00C549AB">
        <w:rPr>
          <w:spacing w:val="-1"/>
          <w:sz w:val="28"/>
          <w:szCs w:val="28"/>
        </w:rPr>
        <w:t>т участия в заезде отстраняется.</w:t>
      </w:r>
      <w:r w:rsidRPr="001F2657">
        <w:rPr>
          <w:spacing w:val="-1"/>
          <w:sz w:val="28"/>
          <w:szCs w:val="28"/>
        </w:rPr>
        <w:t xml:space="preserve">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Руководитель гонки вправе увеличить время формирования заезда, если он будет убежден, что это не окажет отрицательного влияния на общ</w:t>
      </w:r>
      <w:r w:rsidR="00C549AB">
        <w:rPr>
          <w:sz w:val="28"/>
          <w:szCs w:val="28"/>
        </w:rPr>
        <w:t xml:space="preserve">ий ритм соревнований (не более </w:t>
      </w:r>
      <w:r w:rsidRPr="001F2657">
        <w:rPr>
          <w:sz w:val="28"/>
          <w:szCs w:val="28"/>
        </w:rPr>
        <w:t>5 минут после финиша лидера предыдущего заезда, если чрезвычайные обстоятельства не потребуют большего времени задержек.</w:t>
      </w:r>
      <w:proofErr w:type="gramEnd"/>
      <w:r w:rsidRPr="001F2657">
        <w:rPr>
          <w:sz w:val="28"/>
          <w:szCs w:val="28"/>
        </w:rPr>
        <w:t xml:space="preserve"> </w:t>
      </w:r>
      <w:proofErr w:type="gramStart"/>
      <w:r w:rsidRPr="001F2657">
        <w:rPr>
          <w:sz w:val="28"/>
          <w:szCs w:val="28"/>
        </w:rPr>
        <w:t>Например – для эвакуации поврежденного автомобиля и т.п.).</w:t>
      </w:r>
      <w:proofErr w:type="gramEnd"/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 расстановке автомобилей на линии старта присутствие в предстартовой зоне кого-либо, кроме Официальных лиц соревнований, запрещено.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Запрещается остановка автомобиля и тренировка старта при движении к месту </w:t>
      </w:r>
      <w:r w:rsidRPr="001F2657">
        <w:rPr>
          <w:sz w:val="28"/>
          <w:szCs w:val="28"/>
        </w:rPr>
        <w:t>расстановки автомобилей на линии старта. Разрешается только одна остановка автомобиля непосредственно перед линией старта.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выпуске автомобилей в предстартовую зону контролируется включение света фар и задних габаритных огней.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Готовность автомобилей к старту фиксируется поднятием судьей зеленого флага перед стоящими на линии старта автомобилями.</w:t>
      </w:r>
    </w:p>
    <w:p w:rsidR="001F2657" w:rsidRDefault="00DB1DB6" w:rsidP="00DB1DB6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19252A" w:rsidRPr="001F2657">
        <w:rPr>
          <w:sz w:val="28"/>
          <w:szCs w:val="28"/>
        </w:rPr>
        <w:tab/>
      </w:r>
    </w:p>
    <w:p w:rsidR="00DB1DB6" w:rsidRPr="001F2657" w:rsidRDefault="00DB1DB6" w:rsidP="001F2657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Старт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Автомобили устанавливаются на линии старта с работающим двигателем. </w:t>
      </w:r>
      <w:r w:rsidRPr="001F2657">
        <w:rPr>
          <w:sz w:val="28"/>
          <w:szCs w:val="28"/>
        </w:rPr>
        <w:t>Запрещается пересечение автомобилем линии старта в период расстановки.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Стартовая команда подается светофором. Альтернативная подача стартовой команды – флагом (путем поднятия флага вверх и его резким опусканием в течени</w:t>
      </w:r>
      <w:proofErr w:type="gramStart"/>
      <w:r w:rsidRPr="001F2657">
        <w:rPr>
          <w:sz w:val="28"/>
          <w:szCs w:val="28"/>
        </w:rPr>
        <w:t>и</w:t>
      </w:r>
      <w:proofErr w:type="gramEnd"/>
      <w:r w:rsidRPr="001F2657">
        <w:rPr>
          <w:sz w:val="28"/>
          <w:szCs w:val="28"/>
        </w:rPr>
        <w:t xml:space="preserve"> 3 секунд вниз).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Фальстарт фиксируется поднятием красного флага судьей, находящегося на прямолинейном участке </w:t>
      </w:r>
      <w:proofErr w:type="gramStart"/>
      <w:r w:rsidRPr="001F2657">
        <w:rPr>
          <w:sz w:val="28"/>
          <w:szCs w:val="28"/>
        </w:rPr>
        <w:t>трассы</w:t>
      </w:r>
      <w:proofErr w:type="gramEnd"/>
      <w:r w:rsidRPr="001F2657">
        <w:rPr>
          <w:sz w:val="28"/>
          <w:szCs w:val="28"/>
        </w:rPr>
        <w:t xml:space="preserve"> на расстоянии не более 150 метров от линии старта (остановка заезда). Этот сигнал подается судьей по указанию Руководителя гонки и дублируется на всех постах.</w:t>
      </w:r>
      <w:r w:rsidR="0019252A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Совершивший фальстарт Водитель получает предупреждение. При повторном фальстарте в данном заезде, он будет исключен из заезда.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Движение по трассе</w:t>
      </w:r>
    </w:p>
    <w:p w:rsidR="00DB1DB6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Направление движения по трассе </w:t>
      </w:r>
      <w:r w:rsidRPr="001F2657">
        <w:rPr>
          <w:b/>
          <w:bCs/>
          <w:sz w:val="28"/>
          <w:szCs w:val="28"/>
        </w:rPr>
        <w:t xml:space="preserve">– </w:t>
      </w:r>
      <w:r w:rsidRPr="001F2657">
        <w:rPr>
          <w:sz w:val="28"/>
          <w:szCs w:val="28"/>
        </w:rPr>
        <w:t>регламентируется в соответствии с Регламентом соревнований каждого этапа.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возникновении ситуации, исключающей дальнейшее самостоятельное </w:t>
      </w:r>
      <w:r w:rsidRPr="001F2657">
        <w:rPr>
          <w:spacing w:val="-1"/>
          <w:sz w:val="28"/>
          <w:szCs w:val="28"/>
        </w:rPr>
        <w:t xml:space="preserve">движение автомобиля по зачетной трассе, Водитель обязан, соблюдая меры безопасности, </w:t>
      </w:r>
      <w:r w:rsidRPr="001F2657">
        <w:rPr>
          <w:sz w:val="28"/>
          <w:szCs w:val="28"/>
        </w:rPr>
        <w:t>покинуть автомобиль и удалиться на безопасное расстояние.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Открывание капота автомобиля, находящегося на зачетной трассе во время зачета, ведет за собой дисциплинарное замечание Руководителя гонки. В случае</w:t>
      </w:r>
      <w:proofErr w:type="gramStart"/>
      <w:r w:rsidRPr="001F2657">
        <w:rPr>
          <w:sz w:val="28"/>
          <w:szCs w:val="28"/>
        </w:rPr>
        <w:t>,</w:t>
      </w:r>
      <w:proofErr w:type="gramEnd"/>
      <w:r w:rsidRPr="001F2657">
        <w:rPr>
          <w:sz w:val="28"/>
          <w:szCs w:val="28"/>
        </w:rPr>
        <w:t xml:space="preserve"> </w:t>
      </w:r>
      <w:r w:rsidRPr="001F2657">
        <w:rPr>
          <w:spacing w:val="-1"/>
          <w:sz w:val="28"/>
          <w:szCs w:val="28"/>
        </w:rPr>
        <w:lastRenderedPageBreak/>
        <w:t xml:space="preserve">если автомобиль продолжил движение – замечание объявляется вместе с исключением из </w:t>
      </w:r>
      <w:r w:rsidRPr="001F2657">
        <w:rPr>
          <w:sz w:val="28"/>
          <w:szCs w:val="28"/>
        </w:rPr>
        <w:t>данного заезда.</w:t>
      </w:r>
    </w:p>
    <w:p w:rsidR="00303316" w:rsidRDefault="00DB1DB6" w:rsidP="00303316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Водитель, замедливший движение или отставший на круг (несколько кругов), </w:t>
      </w:r>
      <w:r w:rsidRPr="001F2657">
        <w:rPr>
          <w:sz w:val="28"/>
          <w:szCs w:val="28"/>
        </w:rPr>
        <w:t>обязан содействовать беспрепятственному обгону его автомобиля (уступить дорогу).</w:t>
      </w:r>
    </w:p>
    <w:p w:rsidR="00303316" w:rsidRPr="00303316" w:rsidRDefault="00303316" w:rsidP="00303316">
      <w:pPr>
        <w:ind w:firstLine="708"/>
        <w:jc w:val="both"/>
        <w:rPr>
          <w:sz w:val="28"/>
          <w:szCs w:val="28"/>
        </w:rPr>
      </w:pPr>
      <w:r w:rsidRPr="00303316">
        <w:rPr>
          <w:sz w:val="28"/>
          <w:szCs w:val="28"/>
        </w:rPr>
        <w:t>На всем протяжении трассы помощь запрещена, за исключением возвращения автомобиля обратно на дорогу в случае аварийного съезда или освобождения дороги от автомобиля, не способного двигаться самостоятельно.</w:t>
      </w:r>
    </w:p>
    <w:p w:rsidR="00303316" w:rsidRPr="001F2657" w:rsidRDefault="00303316" w:rsidP="0019252A">
      <w:pPr>
        <w:ind w:firstLine="708"/>
        <w:jc w:val="both"/>
        <w:rPr>
          <w:sz w:val="28"/>
          <w:szCs w:val="28"/>
        </w:rPr>
      </w:pPr>
    </w:p>
    <w:p w:rsidR="00BF6339" w:rsidRPr="001F2657" w:rsidRDefault="00BF6339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Некорректное поведение</w:t>
      </w:r>
      <w:r w:rsidRPr="001F2657">
        <w:rPr>
          <w:b/>
          <w:bCs/>
          <w:sz w:val="28"/>
          <w:szCs w:val="28"/>
          <w:u w:val="single"/>
        </w:rPr>
        <w:t xml:space="preserve">. </w:t>
      </w:r>
      <w:r w:rsidRPr="001F2657">
        <w:rPr>
          <w:sz w:val="28"/>
          <w:szCs w:val="28"/>
          <w:u w:val="single"/>
        </w:rPr>
        <w:t>Опасная езда</w:t>
      </w:r>
      <w:r w:rsidRPr="001F2657">
        <w:rPr>
          <w:b/>
          <w:bCs/>
          <w:sz w:val="28"/>
          <w:szCs w:val="28"/>
          <w:u w:val="single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Всякое неспортивное, обманное или недостойное действие, предпринятое Участником или Водителем, рассматривается КСК, </w:t>
      </w:r>
      <w:proofErr w:type="gramStart"/>
      <w:r w:rsidRPr="001F2657">
        <w:rPr>
          <w:sz w:val="28"/>
          <w:szCs w:val="28"/>
        </w:rPr>
        <w:t>которая</w:t>
      </w:r>
      <w:proofErr w:type="gramEnd"/>
      <w:r w:rsidRPr="001F2657">
        <w:rPr>
          <w:sz w:val="28"/>
          <w:szCs w:val="28"/>
        </w:rPr>
        <w:t xml:space="preserve"> вправе принять любое из возможных наказаний: дисциплинарное замечание, денежный штраф, исключение из соревнования, представление в РАФ на дисквалификацию.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Поводом для исключения может быть получение Участником или Водителем ТРЕХ дисциплинарных замечаний за нарушение правил движения по зачетной трассе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объявленных Руководителем гонки или любым из Спортивных Комиссаров.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Если</w:t>
      </w:r>
      <w:proofErr w:type="gramEnd"/>
      <w:r w:rsidRPr="001F2657">
        <w:rPr>
          <w:sz w:val="28"/>
          <w:szCs w:val="28"/>
        </w:rPr>
        <w:t xml:space="preserve"> по мнению Руководителя гонки (или любого из Спортивных Комиссаров), езда какого-либо Водителя является неправильной, некорректной или опасной, создает этому Водителю (Участнику) преимущества, или же снижает шансы другого Водителя, он может объявить замечание, аннулировать результат в заезде, остановить заезд и повторить старт с учетом требований настоящего регламента. На такое решение не может подаваться протест или апелляция.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сигнал остановки не подавался, решения о последствиях объявляются Водителю уже после финиша.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не принявший старт или сошедший до инцидента, связанного с остановкой заезда, или исключенный из заезда (который должен быть повторен), не допускается к участию в повторном заезде, за исключением случаев, когда Водитель </w:t>
      </w:r>
      <w:r w:rsidRPr="001F2657">
        <w:rPr>
          <w:spacing w:val="-1"/>
          <w:sz w:val="28"/>
          <w:szCs w:val="28"/>
        </w:rPr>
        <w:t xml:space="preserve">сошел из-за неправильной езды другого Водителя или остановился по соображениям </w:t>
      </w:r>
      <w:r w:rsidRPr="001F2657">
        <w:rPr>
          <w:sz w:val="28"/>
          <w:szCs w:val="28"/>
        </w:rPr>
        <w:t>безопасности.</w:t>
      </w:r>
    </w:p>
    <w:p w:rsidR="00DB1DB6" w:rsidRDefault="00DB1DB6" w:rsidP="00A1223D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 случае если КСК сочтет, что виновных в остановке заезда нет, к участию в </w:t>
      </w:r>
      <w:r w:rsidR="003151FB">
        <w:rPr>
          <w:spacing w:val="-1"/>
          <w:sz w:val="28"/>
          <w:szCs w:val="28"/>
        </w:rPr>
        <w:t xml:space="preserve">повторном заезде </w:t>
      </w:r>
      <w:r w:rsidRPr="001F2657">
        <w:rPr>
          <w:sz w:val="28"/>
          <w:szCs w:val="28"/>
        </w:rPr>
        <w:t xml:space="preserve">допускаются все Водители, способные самостоятельно прибыть на линию старта, при этом допускается возврат автомобиля на трассу с посторонней помощью. </w:t>
      </w:r>
    </w:p>
    <w:p w:rsidR="00E872CB" w:rsidRPr="001F2657" w:rsidRDefault="00E872CB" w:rsidP="00A1223D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DB1DB6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E872CB">
        <w:rPr>
          <w:sz w:val="28"/>
          <w:szCs w:val="28"/>
        </w:rPr>
        <w:tab/>
      </w:r>
      <w:r w:rsidRPr="001F2657">
        <w:rPr>
          <w:sz w:val="28"/>
          <w:szCs w:val="28"/>
        </w:rPr>
        <w:t>Финиш</w:t>
      </w:r>
      <w:r w:rsidRPr="001F2657">
        <w:rPr>
          <w:b/>
          <w:bCs/>
          <w:sz w:val="28"/>
          <w:szCs w:val="28"/>
        </w:rPr>
        <w:t xml:space="preserve">. </w:t>
      </w:r>
      <w:r w:rsidRPr="001F2657">
        <w:rPr>
          <w:sz w:val="28"/>
          <w:szCs w:val="28"/>
        </w:rPr>
        <w:t>Закрытый парк</w:t>
      </w:r>
      <w:r w:rsidRPr="001F2657">
        <w:rPr>
          <w:b/>
          <w:bCs/>
          <w:sz w:val="28"/>
          <w:szCs w:val="28"/>
        </w:rPr>
        <w:t>.</w:t>
      </w:r>
    </w:p>
    <w:p w:rsidR="00DB1DB6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Сигнал об окончании гонки подается на линии финиша </w:t>
      </w:r>
      <w:r w:rsidR="00A1223D">
        <w:rPr>
          <w:sz w:val="28"/>
          <w:szCs w:val="28"/>
        </w:rPr>
        <w:t>водителю</w:t>
      </w:r>
      <w:r w:rsidRPr="001F2657">
        <w:rPr>
          <w:sz w:val="28"/>
          <w:szCs w:val="28"/>
        </w:rPr>
        <w:t>, как только он завершит полную, определенную Регламентом дистанцию заезда.</w:t>
      </w:r>
    </w:p>
    <w:p w:rsidR="00A1223D" w:rsidRPr="00E872CB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Финиш в ралли-спринте – базой</w:t>
      </w:r>
      <w:r w:rsidR="00E872CB">
        <w:rPr>
          <w:sz w:val="28"/>
          <w:szCs w:val="28"/>
        </w:rPr>
        <w:t xml:space="preserve"> </w:t>
      </w:r>
      <w:r w:rsidR="00E872CB" w:rsidRPr="00E872CB">
        <w:rPr>
          <w:sz w:val="28"/>
          <w:szCs w:val="28"/>
        </w:rPr>
        <w:t xml:space="preserve">(Финиш автомобиля, после </w:t>
      </w:r>
      <w:proofErr w:type="gramStart"/>
      <w:r w:rsidR="00E872CB" w:rsidRPr="00E872CB">
        <w:rPr>
          <w:sz w:val="28"/>
          <w:szCs w:val="28"/>
        </w:rPr>
        <w:t>остановки</w:t>
      </w:r>
      <w:proofErr w:type="gramEnd"/>
      <w:r w:rsidR="00E872CB" w:rsidRPr="00E872CB">
        <w:rPr>
          <w:sz w:val="28"/>
          <w:szCs w:val="28"/>
        </w:rPr>
        <w:t xml:space="preserve"> которого линия финиша располагается между передними и задними колесами автомобиля без контакта с ними).</w:t>
      </w:r>
    </w:p>
    <w:p w:rsidR="00A1223D" w:rsidRPr="00A1223D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Финиш в синхронной гонке – с хода.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Получив отмашку финишным флагом, все Водители должны снизить скорость и сохраняя порядок прохождения линии финиша, без обгона, следуя </w:t>
      </w:r>
      <w:r w:rsidRPr="001F2657">
        <w:rPr>
          <w:sz w:val="28"/>
          <w:szCs w:val="28"/>
        </w:rPr>
        <w:lastRenderedPageBreak/>
        <w:t>указаниям судей, двигаться по трассе в парк-стоянку или к месту ЗП. Нарушение прохождения линии финиша наказывается.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Сразу после окончания заезда, который для данного Водителя </w:t>
      </w:r>
      <w:r w:rsidR="003151FB">
        <w:rPr>
          <w:sz w:val="28"/>
          <w:szCs w:val="28"/>
        </w:rPr>
        <w:t xml:space="preserve">является </w:t>
      </w:r>
      <w:r w:rsidRPr="001F2657">
        <w:rPr>
          <w:sz w:val="28"/>
          <w:szCs w:val="28"/>
        </w:rPr>
        <w:t>последним, он обязан привести свой автомобиль в Закрытый парк, где автомобиль будет находиться под контролем судей и незамедлительно покинуть территорию Закрытого парка. Автомобили находятся в Закрытом парке в течени</w:t>
      </w:r>
      <w:proofErr w:type="gramStart"/>
      <w:r w:rsidRPr="001F2657">
        <w:rPr>
          <w:sz w:val="28"/>
          <w:szCs w:val="28"/>
        </w:rPr>
        <w:t>и</w:t>
      </w:r>
      <w:proofErr w:type="gramEnd"/>
      <w:r w:rsidRPr="001F2657">
        <w:rPr>
          <w:sz w:val="28"/>
          <w:szCs w:val="28"/>
        </w:rPr>
        <w:t xml:space="preserve"> 30 минут после публикации предварительных результатов, если Спортивные Комиссары не сочтут необходимым увеличить это время. Не постановка или несвоевременная постановка автомобиля в Закрытый парк, равно как и нарушение режима Закрытого парка ведут за собой аннулирование результата соревнования.</w:t>
      </w:r>
    </w:p>
    <w:p w:rsidR="00DB1DB6" w:rsidRPr="001F2657" w:rsidRDefault="00DB1DB6" w:rsidP="003F4394">
      <w:pPr>
        <w:ind w:firstLine="708"/>
        <w:jc w:val="both"/>
        <w:rPr>
          <w:i/>
          <w:iCs/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Любой автомобиль принявший участие в соревнованиях, не может покинуть </w:t>
      </w:r>
      <w:r w:rsidRPr="001F2657">
        <w:rPr>
          <w:sz w:val="28"/>
          <w:szCs w:val="28"/>
        </w:rPr>
        <w:t xml:space="preserve">зону соревнований до их официального окончания. Любой автомобиль не способный далее стартовать, должен быть поставлен в Закрытый парк. </w:t>
      </w:r>
      <w:proofErr w:type="gramStart"/>
      <w:r w:rsidRPr="001F2657">
        <w:rPr>
          <w:sz w:val="28"/>
          <w:szCs w:val="28"/>
        </w:rPr>
        <w:t>(Примечание:</w:t>
      </w:r>
      <w:proofErr w:type="gramEnd"/>
      <w:r w:rsidRPr="001F2657">
        <w:rPr>
          <w:sz w:val="28"/>
          <w:szCs w:val="28"/>
        </w:rPr>
        <w:t xml:space="preserve"> Время постановки в Закрытый парк автомобилей, утративших в ходе заезда способность самостоятельно передвигаться</w:t>
      </w:r>
      <w:r w:rsidRPr="001F2657">
        <w:rPr>
          <w:i/>
          <w:iCs/>
          <w:sz w:val="28"/>
          <w:szCs w:val="28"/>
        </w:rPr>
        <w:t xml:space="preserve">, </w:t>
      </w:r>
      <w:r w:rsidRPr="001F2657">
        <w:rPr>
          <w:sz w:val="28"/>
          <w:szCs w:val="28"/>
        </w:rPr>
        <w:t xml:space="preserve">определяется техническими возможностями их </w:t>
      </w:r>
      <w:proofErr w:type="gramStart"/>
      <w:r w:rsidRPr="001F2657">
        <w:rPr>
          <w:sz w:val="28"/>
          <w:szCs w:val="28"/>
        </w:rPr>
        <w:t>эвакуации</w:t>
      </w:r>
      <w:proofErr w:type="gramEnd"/>
      <w:r w:rsidRPr="001F2657">
        <w:rPr>
          <w:sz w:val="28"/>
          <w:szCs w:val="28"/>
        </w:rPr>
        <w:t xml:space="preserve"> которая проводится под контролем Технического комиссара)</w:t>
      </w:r>
      <w:r w:rsidRPr="001F2657">
        <w:rPr>
          <w:i/>
          <w:iCs/>
          <w:sz w:val="28"/>
          <w:szCs w:val="28"/>
        </w:rPr>
        <w:t>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3F4394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Ответственность за нарушение требований регламента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 и Спортивные Комиссары могут применять меры воздействия к  Водителям и Участникам в соответствии ПТЛ-17 и настоящим Регламентом.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Водителя на зачетную трассу без разрешения судьи выпуска во время тренировочных заездов наказывае</w:t>
      </w:r>
      <w:r w:rsidR="00497A90">
        <w:rPr>
          <w:sz w:val="28"/>
          <w:szCs w:val="28"/>
        </w:rPr>
        <w:t>тся денежным штрафом в размере 3</w:t>
      </w:r>
      <w:r w:rsidRPr="001F2657">
        <w:rPr>
          <w:sz w:val="28"/>
          <w:szCs w:val="28"/>
        </w:rPr>
        <w:t xml:space="preserve">00 руб., </w:t>
      </w:r>
    </w:p>
    <w:p w:rsidR="00DB1DB6" w:rsidRPr="001F2657" w:rsidRDefault="00497A90" w:rsidP="003F4394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зачетных заездов – 5</w:t>
      </w:r>
      <w:r w:rsidR="00DB1DB6" w:rsidRPr="001F2657">
        <w:rPr>
          <w:sz w:val="28"/>
          <w:szCs w:val="28"/>
        </w:rPr>
        <w:t>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Присутствие в предстартовой зоне кого-либо, кроме Официальных лиц при расстановке автомобилей на линии старта, наказ</w:t>
      </w:r>
      <w:r w:rsidR="00497A90">
        <w:rPr>
          <w:sz w:val="28"/>
          <w:szCs w:val="28"/>
        </w:rPr>
        <w:t>ывается штрафом в размере 5</w:t>
      </w:r>
      <w:r w:rsidRPr="001F2657">
        <w:rPr>
          <w:sz w:val="28"/>
          <w:szCs w:val="28"/>
        </w:rPr>
        <w:t>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Преднамеренная остановка при движении автомобиля к месту </w:t>
      </w:r>
      <w:r w:rsidRPr="001F2657">
        <w:rPr>
          <w:sz w:val="28"/>
          <w:szCs w:val="28"/>
        </w:rPr>
        <w:t>расстановки на линии старта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Пересечение автомобилем линии старта в период расстановки,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Сумма штрафов, назначенная </w:t>
      </w:r>
      <w:r w:rsidR="00497A90">
        <w:rPr>
          <w:sz w:val="28"/>
          <w:szCs w:val="28"/>
        </w:rPr>
        <w:t>Водителю</w:t>
      </w:r>
      <w:r w:rsidRPr="001F2657">
        <w:rPr>
          <w:sz w:val="28"/>
          <w:szCs w:val="28"/>
        </w:rPr>
        <w:t xml:space="preserve"> за все нарушения на одном этапе, не может превышать сумму заявочного взноса.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Уклонение от </w:t>
      </w:r>
      <w:proofErr w:type="gramStart"/>
      <w:r w:rsidRPr="001F2657">
        <w:rPr>
          <w:sz w:val="28"/>
          <w:szCs w:val="28"/>
        </w:rPr>
        <w:t>заключительной</w:t>
      </w:r>
      <w:proofErr w:type="gramEnd"/>
      <w:r w:rsidRPr="001F2657">
        <w:rPr>
          <w:sz w:val="28"/>
          <w:szCs w:val="28"/>
        </w:rPr>
        <w:t xml:space="preserve"> ТИ влечет исключение из соревнования.</w:t>
      </w:r>
    </w:p>
    <w:p w:rsidR="00497A90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Случаи грубой езды фиксируются в отчете КСК и передаются в РАФ. Каждый </w:t>
      </w:r>
      <w:r w:rsidRPr="001F2657">
        <w:rPr>
          <w:sz w:val="28"/>
          <w:szCs w:val="28"/>
        </w:rPr>
        <w:t xml:space="preserve">такой случай принимается во внимание при возможных последующих инцидентах с данным Водителем, как в ходе конкретного соревнования (при решении КСК), 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Отказ </w:t>
      </w:r>
      <w:r w:rsidR="00497A90">
        <w:rPr>
          <w:sz w:val="28"/>
          <w:szCs w:val="28"/>
        </w:rPr>
        <w:t>Водителя от уплаты</w:t>
      </w:r>
      <w:r w:rsidRPr="001F2657">
        <w:rPr>
          <w:sz w:val="28"/>
          <w:szCs w:val="28"/>
        </w:rPr>
        <w:t xml:space="preserve"> штрафа  за нарушения требований нормативных документов соревнований, влечет аннулирование результатов </w:t>
      </w:r>
      <w:r w:rsidR="00497A90">
        <w:rPr>
          <w:sz w:val="28"/>
          <w:szCs w:val="28"/>
        </w:rPr>
        <w:t>Водителя</w:t>
      </w:r>
      <w:r w:rsidRPr="001F2657">
        <w:rPr>
          <w:sz w:val="28"/>
          <w:szCs w:val="28"/>
        </w:rPr>
        <w:t xml:space="preserve"> в данном соревновании.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 нарушения требований нормативных документов соревнований, не </w:t>
      </w:r>
      <w:r w:rsidRPr="001F2657">
        <w:rPr>
          <w:spacing w:val="-1"/>
          <w:sz w:val="28"/>
          <w:szCs w:val="28"/>
        </w:rPr>
        <w:t xml:space="preserve">предусмотренных ПС и Регламентом этапа, КСК может применять к Участникам и </w:t>
      </w:r>
      <w:r w:rsidRPr="001F2657">
        <w:rPr>
          <w:sz w:val="28"/>
          <w:szCs w:val="28"/>
        </w:rPr>
        <w:t>Водителям следующие меры воздействия: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замечание;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денежный штраф;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исключение из заезда;</w:t>
      </w:r>
    </w:p>
    <w:p w:rsidR="00DB1DB6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аннулирование результата.</w:t>
      </w:r>
    </w:p>
    <w:p w:rsidR="00497A90" w:rsidRPr="001F2657" w:rsidRDefault="00497A90" w:rsidP="00497A90">
      <w:pPr>
        <w:ind w:left="360"/>
        <w:jc w:val="both"/>
        <w:rPr>
          <w:sz w:val="28"/>
          <w:szCs w:val="28"/>
        </w:rPr>
      </w:pP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6518D8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Протесты и ап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ел</w:t>
      </w:r>
      <w:r w:rsidRPr="001F2657">
        <w:rPr>
          <w:rFonts w:ascii="Times New Roman" w:hAnsi="Times New Roman"/>
          <w:sz w:val="28"/>
          <w:szCs w:val="28"/>
          <w:u w:val="single"/>
        </w:rPr>
        <w:t>л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яции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Все протесты подаются в соответствии с требованиями СК РАФ. Сумма </w:t>
      </w:r>
      <w:r w:rsidRPr="001F2657">
        <w:rPr>
          <w:sz w:val="28"/>
          <w:szCs w:val="28"/>
        </w:rPr>
        <w:t>залога при подаче протеста равна стартовому взносу без учета скидок.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Протест против автомобиля технической регламентации или классификации, </w:t>
      </w:r>
      <w:r w:rsidRPr="001F2657">
        <w:rPr>
          <w:spacing w:val="-1"/>
          <w:sz w:val="28"/>
          <w:szCs w:val="28"/>
        </w:rPr>
        <w:t xml:space="preserve">установленного по окончании соревнования, подается в письменной форме в течение 30 </w:t>
      </w:r>
      <w:r w:rsidRPr="001F2657">
        <w:rPr>
          <w:sz w:val="28"/>
          <w:szCs w:val="28"/>
        </w:rPr>
        <w:t>минут после официальной публикации предварительных результатов.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 xml:space="preserve">В случае, когда для рассмотрения протеста требуется дополнительный осмотр </w:t>
      </w:r>
      <w:r w:rsidRPr="001F2657">
        <w:rPr>
          <w:spacing w:val="-1"/>
          <w:sz w:val="28"/>
          <w:szCs w:val="28"/>
        </w:rPr>
        <w:t xml:space="preserve">или демонтаж частей автомобиля, протестующий должен внести дополнительный залог на </w:t>
      </w:r>
      <w:r w:rsidRPr="001F2657">
        <w:rPr>
          <w:sz w:val="28"/>
          <w:szCs w:val="28"/>
        </w:rPr>
        <w:t>демонтажные работы: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pacing w:val="-2"/>
          <w:sz w:val="28"/>
          <w:szCs w:val="28"/>
        </w:rPr>
        <w:t>по двигателю</w:t>
      </w:r>
      <w:r w:rsidRPr="001F2657">
        <w:rPr>
          <w:sz w:val="28"/>
          <w:szCs w:val="28"/>
        </w:rPr>
        <w:tab/>
        <w:t>- 10000 тыс. рублей;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 коробке передач      -  5000 тыс. рублей.</w:t>
      </w:r>
    </w:p>
    <w:p w:rsidR="003F4394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>Е</w:t>
      </w:r>
      <w:r w:rsidRPr="001F2657">
        <w:rPr>
          <w:spacing w:val="-1"/>
          <w:sz w:val="28"/>
          <w:szCs w:val="28"/>
        </w:rPr>
        <w:t xml:space="preserve">сли протест окажется обоснованным, дополнительный залог будет возвращен </w:t>
      </w:r>
      <w:r w:rsidRPr="001F2657">
        <w:rPr>
          <w:sz w:val="28"/>
          <w:szCs w:val="28"/>
        </w:rPr>
        <w:t xml:space="preserve">Участнику, подавшему протест. </w:t>
      </w:r>
    </w:p>
    <w:p w:rsidR="00DB1DB6" w:rsidRPr="001F2657" w:rsidRDefault="00DB1DB6" w:rsidP="003F4394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 xml:space="preserve">Если протест окажется необоснованным, то денежный залог остается в распоряжении Организатора, а дополнительный залог за проведенные технические мероприятия </w:t>
      </w:r>
      <w:r w:rsidRPr="001F2657">
        <w:rPr>
          <w:spacing w:val="-1"/>
          <w:sz w:val="28"/>
          <w:szCs w:val="28"/>
        </w:rPr>
        <w:t>передается опротестованной стороне, в качестве оплаты проведенных работ по разборке.</w:t>
      </w:r>
    </w:p>
    <w:p w:rsidR="00DB1DB6" w:rsidRDefault="00DB1DB6" w:rsidP="003F4394">
      <w:pPr>
        <w:ind w:firstLine="708"/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>Претензии о возмещении ущерба на решения Руководителя гонки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Спортивных комиссаров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принятые по нормативным документам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не принимаются</w:t>
      </w:r>
      <w:r w:rsidRPr="001F2657">
        <w:rPr>
          <w:b/>
          <w:bCs/>
          <w:sz w:val="28"/>
          <w:szCs w:val="28"/>
        </w:rPr>
        <w:t>.</w:t>
      </w:r>
    </w:p>
    <w:p w:rsidR="00B57AC0" w:rsidRPr="00B57AC0" w:rsidRDefault="00B57AC0" w:rsidP="00B57AC0">
      <w:pPr>
        <w:shd w:val="clear" w:color="auto" w:fill="FFFFFF"/>
        <w:tabs>
          <w:tab w:val="left" w:pos="422"/>
        </w:tabs>
        <w:spacing w:line="274" w:lineRule="exact"/>
        <w:jc w:val="both"/>
        <w:rPr>
          <w:sz w:val="28"/>
          <w:szCs w:val="28"/>
        </w:rPr>
      </w:pPr>
      <w:r>
        <w:tab/>
      </w:r>
      <w:r w:rsidRPr="00B57AC0">
        <w:rPr>
          <w:sz w:val="28"/>
          <w:szCs w:val="28"/>
        </w:rPr>
        <w:t xml:space="preserve"> </w:t>
      </w:r>
    </w:p>
    <w:p w:rsidR="001F2657" w:rsidRPr="00B57AC0" w:rsidRDefault="001F2657" w:rsidP="003F4394">
      <w:pPr>
        <w:ind w:firstLine="708"/>
        <w:jc w:val="both"/>
        <w:rPr>
          <w:b/>
          <w:bCs/>
          <w:sz w:val="28"/>
          <w:szCs w:val="28"/>
        </w:rPr>
      </w:pPr>
    </w:p>
    <w:p w:rsidR="0006138C" w:rsidRPr="001F2657" w:rsidRDefault="00492DE7" w:rsidP="00DB1DB6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rPr>
          <w:b/>
          <w:color w:val="000000"/>
          <w:spacing w:val="-1"/>
          <w:sz w:val="28"/>
          <w:szCs w:val="28"/>
        </w:rPr>
      </w:pPr>
      <w:r w:rsidRPr="001F2657">
        <w:rPr>
          <w:b/>
          <w:sz w:val="28"/>
          <w:szCs w:val="28"/>
        </w:rPr>
        <w:t>Условия подведения итогов</w:t>
      </w:r>
    </w:p>
    <w:p w:rsidR="003F4394" w:rsidRPr="001F2657" w:rsidRDefault="003F4394" w:rsidP="003F4394">
      <w:pPr>
        <w:widowControl w:val="0"/>
        <w:shd w:val="clear" w:color="auto" w:fill="FFFFFF"/>
        <w:tabs>
          <w:tab w:val="left" w:pos="840"/>
        </w:tabs>
        <w:autoSpaceDE w:val="0"/>
        <w:ind w:left="720"/>
        <w:rPr>
          <w:b/>
          <w:color w:val="000000"/>
          <w:spacing w:val="-1"/>
          <w:sz w:val="28"/>
          <w:szCs w:val="28"/>
        </w:rPr>
      </w:pPr>
    </w:p>
    <w:p w:rsidR="00D86536" w:rsidRDefault="00D86536" w:rsidP="00D86536">
      <w:pPr>
        <w:widowControl w:val="0"/>
        <w:shd w:val="clear" w:color="auto" w:fill="FFFFFF"/>
        <w:tabs>
          <w:tab w:val="left" w:pos="840"/>
        </w:tabs>
        <w:autoSpaceDE w:val="0"/>
        <w:ind w:left="720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Подведение итогов </w:t>
      </w:r>
      <w:r w:rsidR="003151FB">
        <w:rPr>
          <w:b/>
          <w:sz w:val="28"/>
          <w:szCs w:val="28"/>
        </w:rPr>
        <w:t>Кубка</w:t>
      </w:r>
    </w:p>
    <w:p w:rsidR="00401839" w:rsidRPr="001F2657" w:rsidRDefault="003151FB" w:rsidP="004018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состоит</w:t>
      </w:r>
      <w:r w:rsidR="00401839">
        <w:rPr>
          <w:sz w:val="28"/>
          <w:szCs w:val="28"/>
        </w:rPr>
        <w:t xml:space="preserve"> из 5 этапов. В</w:t>
      </w:r>
      <w:r w:rsidR="00401839" w:rsidRPr="001F2657">
        <w:rPr>
          <w:color w:val="000000"/>
          <w:sz w:val="28"/>
          <w:szCs w:val="28"/>
        </w:rPr>
        <w:t xml:space="preserve"> каждом этапе водителям начисляются очки </w:t>
      </w:r>
      <w:r w:rsidR="00401839" w:rsidRPr="001F2657">
        <w:rPr>
          <w:sz w:val="28"/>
          <w:szCs w:val="28"/>
        </w:rPr>
        <w:t>по «Таблице начисления очков по занятым местам» в зависимости от количества участников, стартовавших в данном этапе.</w:t>
      </w:r>
    </w:p>
    <w:p w:rsidR="00401839" w:rsidRDefault="00401839" w:rsidP="00401839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Итоговый личный результат в </w:t>
      </w:r>
      <w:r w:rsidR="003151FB">
        <w:rPr>
          <w:sz w:val="28"/>
          <w:szCs w:val="28"/>
        </w:rPr>
        <w:t>Соревновании</w:t>
      </w:r>
      <w:r w:rsidRPr="001F2657">
        <w:rPr>
          <w:sz w:val="28"/>
          <w:szCs w:val="28"/>
        </w:rPr>
        <w:t xml:space="preserve"> определяется по наибольшей сумме очков, начисленных по «Таблице начисления очков по занятым местам» за квалифицируемые этапы.  </w:t>
      </w:r>
    </w:p>
    <w:p w:rsidR="00401839" w:rsidRPr="001F2657" w:rsidRDefault="00401839" w:rsidP="00401839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 равенстве очков за 1 - 3 места (по обеим системам) проводится дополнительный заезд, </w:t>
      </w:r>
      <w:r w:rsidRPr="001F2657">
        <w:rPr>
          <w:sz w:val="28"/>
          <w:szCs w:val="28"/>
          <w:lang w:eastAsia="ru-RU"/>
        </w:rPr>
        <w:t>в остальных случаях места распределяются по результатам квалификационных заездов.</w:t>
      </w:r>
    </w:p>
    <w:p w:rsidR="00401839" w:rsidRPr="001F2657" w:rsidRDefault="00401839" w:rsidP="00401839">
      <w:pPr>
        <w:ind w:firstLine="360"/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  <w:lang w:eastAsia="ru-RU"/>
        </w:rPr>
        <w:t>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заезда, с соответствующим начислением очков в заезде, или при подведении итоговых результатов соревнований.</w:t>
      </w:r>
    </w:p>
    <w:p w:rsidR="00401839" w:rsidRPr="001F2657" w:rsidRDefault="00401839" w:rsidP="00401839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 Квалифицируемыми являются этапы: все проведенные этапы </w:t>
      </w:r>
      <w:r w:rsidR="003151FB">
        <w:rPr>
          <w:sz w:val="28"/>
          <w:szCs w:val="28"/>
        </w:rPr>
        <w:t>Кубка</w:t>
      </w:r>
      <w:r w:rsidRPr="001F2657">
        <w:rPr>
          <w:sz w:val="28"/>
          <w:szCs w:val="28"/>
        </w:rPr>
        <w:t xml:space="preserve"> минус один, но не менее двух этапов. В случае проведения двух или трех этапов </w:t>
      </w:r>
      <w:r w:rsidR="003151FB">
        <w:rPr>
          <w:sz w:val="28"/>
          <w:szCs w:val="28"/>
        </w:rPr>
        <w:t>Кубка</w:t>
      </w:r>
      <w:r w:rsidRPr="001F2657">
        <w:rPr>
          <w:sz w:val="28"/>
          <w:szCs w:val="28"/>
        </w:rPr>
        <w:t>, квалифицируемыми считаются все этапы.</w:t>
      </w:r>
    </w:p>
    <w:p w:rsidR="00401839" w:rsidRDefault="00401839" w:rsidP="003151FB">
      <w:pPr>
        <w:ind w:firstLine="708"/>
        <w:jc w:val="both"/>
        <w:rPr>
          <w:color w:val="000000"/>
          <w:sz w:val="28"/>
          <w:szCs w:val="28"/>
        </w:rPr>
      </w:pPr>
      <w:r w:rsidRPr="001F2657">
        <w:rPr>
          <w:color w:val="000000"/>
          <w:sz w:val="28"/>
          <w:szCs w:val="28"/>
        </w:rPr>
        <w:t>В случае равенства очков, сравниваются очки этапа, не вошедшего в основной зачет.</w:t>
      </w:r>
      <w:r w:rsidR="003151FB">
        <w:rPr>
          <w:color w:val="000000"/>
          <w:sz w:val="28"/>
          <w:szCs w:val="28"/>
        </w:rPr>
        <w:t xml:space="preserve"> </w:t>
      </w:r>
    </w:p>
    <w:p w:rsidR="003151FB" w:rsidRPr="001F2657" w:rsidRDefault="003151FB" w:rsidP="003151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двух или трех этапов, в</w:t>
      </w:r>
      <w:r w:rsidRPr="001F2657">
        <w:rPr>
          <w:color w:val="000000"/>
          <w:sz w:val="28"/>
          <w:szCs w:val="28"/>
        </w:rPr>
        <w:t xml:space="preserve"> случае равенства очков, сравниваются очки </w:t>
      </w:r>
      <w:r>
        <w:rPr>
          <w:color w:val="000000"/>
          <w:sz w:val="28"/>
          <w:szCs w:val="28"/>
        </w:rPr>
        <w:t xml:space="preserve">водителей, набранных в последнем </w:t>
      </w:r>
      <w:r w:rsidRPr="001F2657">
        <w:rPr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</w:rPr>
        <w:t xml:space="preserve"> Кубка. </w:t>
      </w:r>
    </w:p>
    <w:p w:rsidR="00401839" w:rsidRPr="001F2657" w:rsidRDefault="00401839" w:rsidP="00401839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lastRenderedPageBreak/>
        <w:t>В текущих протоколах соревнования не стартовавший водитель обозначается – «н/</w:t>
      </w:r>
      <w:proofErr w:type="gramStart"/>
      <w:r w:rsidRPr="001F2657">
        <w:rPr>
          <w:sz w:val="28"/>
          <w:szCs w:val="28"/>
          <w:lang w:eastAsia="ru-RU"/>
        </w:rPr>
        <w:t>с</w:t>
      </w:r>
      <w:proofErr w:type="gramEnd"/>
      <w:r w:rsidRPr="001F2657">
        <w:rPr>
          <w:sz w:val="28"/>
          <w:szCs w:val="28"/>
          <w:lang w:eastAsia="ru-RU"/>
        </w:rPr>
        <w:t>», сход – «</w:t>
      </w:r>
      <w:proofErr w:type="spellStart"/>
      <w:r w:rsidRPr="001F2657">
        <w:rPr>
          <w:sz w:val="28"/>
          <w:szCs w:val="28"/>
          <w:lang w:eastAsia="ru-RU"/>
        </w:rPr>
        <w:t>сх</w:t>
      </w:r>
      <w:proofErr w:type="spellEnd"/>
      <w:r w:rsidRPr="001F2657">
        <w:rPr>
          <w:sz w:val="28"/>
          <w:szCs w:val="28"/>
          <w:lang w:eastAsia="ru-RU"/>
        </w:rPr>
        <w:t>», не прохождение дистанции - «н/к» (не классифицирован), аннулирование результата - «анн». В протоколы результатов соревнования должны быть включены все принявшие участие в соревновании водители. Если они не получили зачетный результат, напротив их имени ставится «0».</w:t>
      </w:r>
    </w:p>
    <w:p w:rsidR="00492DE7" w:rsidRPr="001F2657" w:rsidRDefault="006518D8" w:rsidP="00401839">
      <w:pPr>
        <w:jc w:val="both"/>
        <w:rPr>
          <w:color w:val="000000"/>
          <w:spacing w:val="-1"/>
          <w:sz w:val="28"/>
          <w:szCs w:val="28"/>
        </w:rPr>
      </w:pPr>
      <w:r w:rsidRPr="001F2657">
        <w:rPr>
          <w:sz w:val="28"/>
          <w:szCs w:val="28"/>
        </w:rPr>
        <w:tab/>
      </w:r>
    </w:p>
    <w:p w:rsidR="0019252A" w:rsidRPr="001F2657" w:rsidRDefault="0019252A" w:rsidP="00D8713C">
      <w:pPr>
        <w:jc w:val="both"/>
        <w:rPr>
          <w:sz w:val="28"/>
          <w:szCs w:val="28"/>
        </w:rPr>
      </w:pPr>
    </w:p>
    <w:p w:rsidR="00CE2F6C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     </w:t>
      </w:r>
      <w:r w:rsidR="00D86536" w:rsidRPr="001F2657">
        <w:rPr>
          <w:b/>
          <w:sz w:val="28"/>
          <w:szCs w:val="28"/>
        </w:rPr>
        <w:t>Подведение итогов этапа</w:t>
      </w:r>
    </w:p>
    <w:p w:rsidR="00E872CB" w:rsidRPr="00E872CB" w:rsidRDefault="00E872CB" w:rsidP="00E872CB">
      <w:pPr>
        <w:ind w:firstLine="708"/>
        <w:jc w:val="both"/>
        <w:rPr>
          <w:sz w:val="28"/>
          <w:szCs w:val="28"/>
        </w:rPr>
      </w:pPr>
      <w:r w:rsidRPr="00E872CB">
        <w:rPr>
          <w:sz w:val="28"/>
          <w:szCs w:val="28"/>
        </w:rPr>
        <w:t xml:space="preserve">Хронометраж проводится с точностью до сотых долей секунды. </w:t>
      </w:r>
    </w:p>
    <w:p w:rsidR="00E872CB" w:rsidRDefault="00E872CB" w:rsidP="00CE2F6C">
      <w:pPr>
        <w:widowControl w:val="0"/>
        <w:shd w:val="clear" w:color="auto" w:fill="FFFFFF"/>
        <w:tabs>
          <w:tab w:val="left" w:pos="840"/>
        </w:tabs>
        <w:autoSpaceDE w:val="0"/>
        <w:rPr>
          <w:b/>
          <w:sz w:val="28"/>
          <w:szCs w:val="28"/>
        </w:rPr>
      </w:pPr>
    </w:p>
    <w:p w:rsidR="00401839" w:rsidRPr="00401839" w:rsidRDefault="00401839" w:rsidP="00CE2F6C">
      <w:pPr>
        <w:widowControl w:val="0"/>
        <w:shd w:val="clear" w:color="auto" w:fill="FFFFFF"/>
        <w:tabs>
          <w:tab w:val="left" w:pos="840"/>
        </w:tabs>
        <w:autoSpaceDE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401839">
        <w:rPr>
          <w:sz w:val="28"/>
          <w:szCs w:val="28"/>
          <w:u w:val="single"/>
        </w:rPr>
        <w:t>Ралли-спринт</w:t>
      </w:r>
    </w:p>
    <w:p w:rsidR="00E872CB" w:rsidRDefault="00401839" w:rsidP="00E872CB">
      <w:pPr>
        <w:ind w:firstLine="708"/>
        <w:jc w:val="both"/>
        <w:rPr>
          <w:sz w:val="28"/>
          <w:szCs w:val="28"/>
        </w:rPr>
      </w:pPr>
      <w:r w:rsidRPr="00271D0E">
        <w:rPr>
          <w:sz w:val="28"/>
          <w:szCs w:val="28"/>
        </w:rPr>
        <w:t>Время, показанное Участником в заезде, является результатом заезда.</w:t>
      </w:r>
    </w:p>
    <w:p w:rsidR="00E872CB" w:rsidRPr="00E872CB" w:rsidRDefault="00E872CB" w:rsidP="00E872CB">
      <w:pPr>
        <w:ind w:firstLine="708"/>
        <w:jc w:val="both"/>
        <w:rPr>
          <w:sz w:val="28"/>
          <w:szCs w:val="28"/>
        </w:rPr>
      </w:pPr>
      <w:r w:rsidRPr="00E872CB">
        <w:rPr>
          <w:sz w:val="28"/>
          <w:szCs w:val="28"/>
        </w:rPr>
        <w:t xml:space="preserve">Победителем в личном зачете является участник, показавший наименьшее суммарное время в двух заездах. </w:t>
      </w:r>
    </w:p>
    <w:p w:rsidR="00401839" w:rsidRDefault="00401839" w:rsidP="00401839">
      <w:pPr>
        <w:ind w:firstLine="708"/>
        <w:jc w:val="both"/>
      </w:pPr>
      <w:r>
        <w:rPr>
          <w:sz w:val="28"/>
          <w:szCs w:val="28"/>
        </w:rPr>
        <w:t>В случае равенства</w:t>
      </w:r>
      <w:r w:rsidRPr="001F2657">
        <w:rPr>
          <w:sz w:val="28"/>
          <w:szCs w:val="28"/>
        </w:rPr>
        <w:t xml:space="preserve">, сравниваются результаты </w:t>
      </w:r>
      <w:r>
        <w:rPr>
          <w:sz w:val="28"/>
          <w:szCs w:val="28"/>
        </w:rPr>
        <w:t>заезд</w:t>
      </w:r>
      <w:proofErr w:type="gramStart"/>
      <w:r>
        <w:rPr>
          <w:sz w:val="28"/>
          <w:szCs w:val="28"/>
        </w:rPr>
        <w:t>а</w:t>
      </w:r>
      <w:r w:rsidR="00596E42">
        <w:rPr>
          <w:sz w:val="28"/>
          <w:szCs w:val="28"/>
        </w:rPr>
        <w:t>(</w:t>
      </w:r>
      <w:proofErr w:type="spellStart"/>
      <w:proofErr w:type="gramEnd"/>
      <w:r w:rsidR="00596E42">
        <w:rPr>
          <w:sz w:val="28"/>
          <w:szCs w:val="28"/>
        </w:rPr>
        <w:t>ов</w:t>
      </w:r>
      <w:proofErr w:type="spellEnd"/>
      <w:r w:rsidR="00596E42">
        <w:rPr>
          <w:sz w:val="28"/>
          <w:szCs w:val="28"/>
        </w:rPr>
        <w:t>), не вошедших</w:t>
      </w:r>
      <w:r>
        <w:rPr>
          <w:sz w:val="28"/>
          <w:szCs w:val="28"/>
        </w:rPr>
        <w:t xml:space="preserve"> в зачет</w:t>
      </w:r>
      <w:r w:rsidRPr="001F2657">
        <w:rPr>
          <w:sz w:val="28"/>
          <w:szCs w:val="28"/>
        </w:rPr>
        <w:t xml:space="preserve">. </w:t>
      </w:r>
      <w:r w:rsidRPr="00271D0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хронометрируемых </w:t>
      </w:r>
      <w:r w:rsidRPr="00271D0E">
        <w:rPr>
          <w:sz w:val="28"/>
          <w:szCs w:val="28"/>
        </w:rPr>
        <w:t>заездов устанавливает Организатор соревнований.</w:t>
      </w:r>
      <w:r w:rsidRPr="00271D0E">
        <w:t xml:space="preserve"> </w:t>
      </w:r>
    </w:p>
    <w:p w:rsidR="00401839" w:rsidRDefault="00401839" w:rsidP="00401839">
      <w:pPr>
        <w:ind w:firstLine="708"/>
        <w:jc w:val="both"/>
        <w:rPr>
          <w:sz w:val="28"/>
          <w:szCs w:val="28"/>
        </w:rPr>
      </w:pPr>
      <w:r w:rsidRPr="00401839">
        <w:rPr>
          <w:sz w:val="28"/>
          <w:szCs w:val="28"/>
        </w:rPr>
        <w:t>Победителем в личном зачете является участник, показавший лучший результат</w:t>
      </w:r>
      <w:r w:rsidR="003151FB">
        <w:rPr>
          <w:sz w:val="28"/>
          <w:szCs w:val="28"/>
        </w:rPr>
        <w:t xml:space="preserve"> (т.е. наименьшее суммарное время)</w:t>
      </w:r>
      <w:r w:rsidRPr="00401839">
        <w:rPr>
          <w:sz w:val="28"/>
          <w:szCs w:val="28"/>
        </w:rPr>
        <w:t>.</w:t>
      </w:r>
    </w:p>
    <w:p w:rsidR="00303316" w:rsidRPr="00303316" w:rsidRDefault="00303316" w:rsidP="00303316">
      <w:pPr>
        <w:ind w:firstLine="360"/>
        <w:rPr>
          <w:sz w:val="28"/>
          <w:szCs w:val="28"/>
        </w:rPr>
      </w:pPr>
      <w:proofErr w:type="spellStart"/>
      <w:r w:rsidRPr="00303316">
        <w:rPr>
          <w:sz w:val="28"/>
          <w:szCs w:val="28"/>
        </w:rPr>
        <w:t>Пенализация</w:t>
      </w:r>
      <w:proofErr w:type="spellEnd"/>
      <w:r w:rsidRPr="00303316">
        <w:rPr>
          <w:sz w:val="28"/>
          <w:szCs w:val="28"/>
        </w:rPr>
        <w:t xml:space="preserve">  для зачетных групп «</w:t>
      </w:r>
      <w:proofErr w:type="spellStart"/>
      <w:r w:rsidRPr="00303316">
        <w:rPr>
          <w:sz w:val="28"/>
          <w:szCs w:val="28"/>
        </w:rPr>
        <w:t>Монопривод</w:t>
      </w:r>
      <w:proofErr w:type="spellEnd"/>
      <w:r w:rsidRPr="00303316">
        <w:rPr>
          <w:sz w:val="28"/>
          <w:szCs w:val="28"/>
        </w:rPr>
        <w:t>» и «Полный привод»</w:t>
      </w:r>
    </w:p>
    <w:p w:rsidR="00303316" w:rsidRPr="00303316" w:rsidRDefault="00303316" w:rsidP="00303316">
      <w:pPr>
        <w:numPr>
          <w:ilvl w:val="0"/>
          <w:numId w:val="3"/>
        </w:numPr>
        <w:ind w:left="720"/>
        <w:rPr>
          <w:sz w:val="28"/>
          <w:szCs w:val="28"/>
        </w:rPr>
      </w:pPr>
      <w:r w:rsidRPr="00303316">
        <w:rPr>
          <w:sz w:val="28"/>
          <w:szCs w:val="28"/>
        </w:rPr>
        <w:t>Фальстарт (+ к результату</w:t>
      </w:r>
      <w:r w:rsidR="003151FB">
        <w:rPr>
          <w:sz w:val="28"/>
          <w:szCs w:val="28"/>
        </w:rPr>
        <w:t xml:space="preserve"> соответствующего заезда</w:t>
      </w:r>
      <w:r w:rsidRPr="00303316">
        <w:rPr>
          <w:sz w:val="28"/>
          <w:szCs w:val="28"/>
        </w:rPr>
        <w:t>) 1 минута.</w:t>
      </w:r>
    </w:p>
    <w:p w:rsidR="00303316" w:rsidRPr="00303316" w:rsidRDefault="00303316" w:rsidP="00303316">
      <w:pPr>
        <w:numPr>
          <w:ilvl w:val="0"/>
          <w:numId w:val="3"/>
        </w:numPr>
        <w:ind w:left="720"/>
        <w:rPr>
          <w:sz w:val="28"/>
          <w:szCs w:val="28"/>
        </w:rPr>
      </w:pPr>
      <w:r w:rsidRPr="00303316">
        <w:rPr>
          <w:sz w:val="28"/>
          <w:szCs w:val="28"/>
        </w:rPr>
        <w:t>Движение не по трассе (+ к результату</w:t>
      </w:r>
      <w:r w:rsidR="003151FB">
        <w:rPr>
          <w:sz w:val="28"/>
          <w:szCs w:val="28"/>
        </w:rPr>
        <w:t xml:space="preserve"> соответствующего заезда</w:t>
      </w:r>
      <w:r w:rsidRPr="00303316">
        <w:rPr>
          <w:sz w:val="28"/>
          <w:szCs w:val="28"/>
        </w:rPr>
        <w:t>) 2 минуты</w:t>
      </w:r>
    </w:p>
    <w:p w:rsidR="00303316" w:rsidRDefault="00303316" w:rsidP="00303316">
      <w:pPr>
        <w:numPr>
          <w:ilvl w:val="0"/>
          <w:numId w:val="3"/>
        </w:numPr>
        <w:ind w:left="720"/>
        <w:rPr>
          <w:sz w:val="28"/>
          <w:szCs w:val="28"/>
        </w:rPr>
      </w:pPr>
      <w:r w:rsidRPr="00303316">
        <w:rPr>
          <w:sz w:val="28"/>
          <w:szCs w:val="28"/>
        </w:rPr>
        <w:t>Не стартовал – (+ к результату</w:t>
      </w:r>
      <w:r w:rsidR="003151FB">
        <w:rPr>
          <w:sz w:val="28"/>
          <w:szCs w:val="28"/>
        </w:rPr>
        <w:t xml:space="preserve"> каждого заезда</w:t>
      </w:r>
      <w:r w:rsidRPr="00303316">
        <w:rPr>
          <w:sz w:val="28"/>
          <w:szCs w:val="28"/>
        </w:rPr>
        <w:t>)  5 минут</w:t>
      </w:r>
      <w:r w:rsidR="003151FB">
        <w:rPr>
          <w:sz w:val="28"/>
          <w:szCs w:val="28"/>
        </w:rPr>
        <w:t>.</w:t>
      </w:r>
    </w:p>
    <w:p w:rsidR="00303316" w:rsidRDefault="00303316" w:rsidP="00497A90">
      <w:pPr>
        <w:ind w:left="720"/>
        <w:rPr>
          <w:sz w:val="28"/>
          <w:szCs w:val="28"/>
        </w:rPr>
      </w:pPr>
    </w:p>
    <w:p w:rsidR="00303316" w:rsidRPr="00303316" w:rsidRDefault="00303316" w:rsidP="0030331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151FB">
        <w:rPr>
          <w:sz w:val="28"/>
          <w:szCs w:val="28"/>
        </w:rPr>
        <w:t>ля зачетной</w:t>
      </w:r>
      <w:r w:rsidRPr="00303316">
        <w:rPr>
          <w:sz w:val="28"/>
          <w:szCs w:val="28"/>
        </w:rPr>
        <w:t xml:space="preserve"> групп</w:t>
      </w:r>
      <w:r w:rsidR="003151FB">
        <w:rPr>
          <w:sz w:val="28"/>
          <w:szCs w:val="28"/>
        </w:rPr>
        <w:t>ы</w:t>
      </w:r>
      <w:r w:rsidRPr="00303316">
        <w:rPr>
          <w:sz w:val="28"/>
          <w:szCs w:val="28"/>
        </w:rPr>
        <w:t xml:space="preserve"> «2000»</w:t>
      </w:r>
    </w:p>
    <w:p w:rsidR="00497A90" w:rsidRPr="00497A90" w:rsidRDefault="00303316" w:rsidP="00497A90">
      <w:pPr>
        <w:tabs>
          <w:tab w:val="num" w:pos="360"/>
        </w:tabs>
        <w:ind w:firstLine="360"/>
        <w:jc w:val="both"/>
      </w:pPr>
      <w:r w:rsidRPr="00497A90">
        <w:rPr>
          <w:sz w:val="28"/>
          <w:szCs w:val="28"/>
        </w:rPr>
        <w:t xml:space="preserve">Водитель, не способный стартовать в течение 20 секунд с момента подачи команды старта, снимается со старта и ему начисляются штрафные очки в соответствие с таблицей </w:t>
      </w:r>
      <w:proofErr w:type="spellStart"/>
      <w:r w:rsidRPr="00497A90">
        <w:rPr>
          <w:sz w:val="28"/>
          <w:szCs w:val="28"/>
        </w:rPr>
        <w:t>пенализации</w:t>
      </w:r>
      <w:proofErr w:type="spellEnd"/>
      <w:r w:rsidR="008D5E15">
        <w:rPr>
          <w:sz w:val="28"/>
          <w:szCs w:val="28"/>
        </w:rPr>
        <w:t xml:space="preserve"> для зачетной</w:t>
      </w:r>
      <w:r w:rsidR="00497A90" w:rsidRPr="00497A90">
        <w:rPr>
          <w:sz w:val="28"/>
          <w:szCs w:val="28"/>
        </w:rPr>
        <w:t xml:space="preserve"> групп</w:t>
      </w:r>
      <w:r w:rsidR="008D5E15">
        <w:rPr>
          <w:sz w:val="28"/>
          <w:szCs w:val="28"/>
        </w:rPr>
        <w:t>ы</w:t>
      </w:r>
      <w:r w:rsidR="00497A90" w:rsidRPr="00497A90">
        <w:rPr>
          <w:sz w:val="28"/>
          <w:szCs w:val="28"/>
        </w:rPr>
        <w:t xml:space="preserve"> «2000»</w:t>
      </w:r>
      <w:r w:rsidR="00497A90">
        <w:t>.</w:t>
      </w:r>
      <w:r w:rsidR="00497A90" w:rsidRPr="00497A90">
        <w:t xml:space="preserve"> </w:t>
      </w:r>
    </w:p>
    <w:p w:rsidR="00497A90" w:rsidRPr="00497A90" w:rsidRDefault="00303316" w:rsidP="00497A90">
      <w:pPr>
        <w:tabs>
          <w:tab w:val="num" w:pos="360"/>
        </w:tabs>
        <w:ind w:firstLine="360"/>
        <w:jc w:val="both"/>
        <w:rPr>
          <w:sz w:val="28"/>
          <w:szCs w:val="28"/>
        </w:rPr>
      </w:pPr>
      <w:r w:rsidRPr="00497A90">
        <w:rPr>
          <w:sz w:val="28"/>
          <w:szCs w:val="28"/>
        </w:rPr>
        <w:t xml:space="preserve"> Если произошло опоздание Участника на старт относительно расчетного времени старта, ему назначается новое время старта позади всех участников и начисляются штрафные очки в соответствие с таблицей </w:t>
      </w:r>
      <w:proofErr w:type="spellStart"/>
      <w:r w:rsidRPr="00497A90">
        <w:rPr>
          <w:sz w:val="28"/>
          <w:szCs w:val="28"/>
        </w:rPr>
        <w:t>пенализации</w:t>
      </w:r>
      <w:proofErr w:type="spellEnd"/>
      <w:r w:rsidRPr="00497A90">
        <w:rPr>
          <w:sz w:val="28"/>
          <w:szCs w:val="28"/>
        </w:rPr>
        <w:t xml:space="preserve"> </w:t>
      </w:r>
      <w:r w:rsidR="008D5E15">
        <w:rPr>
          <w:sz w:val="28"/>
          <w:szCs w:val="28"/>
        </w:rPr>
        <w:t>для зачетной</w:t>
      </w:r>
      <w:r w:rsidR="00497A90" w:rsidRPr="00497A90">
        <w:rPr>
          <w:sz w:val="28"/>
          <w:szCs w:val="28"/>
        </w:rPr>
        <w:t xml:space="preserve"> групп</w:t>
      </w:r>
      <w:r w:rsidR="008D5E15">
        <w:rPr>
          <w:sz w:val="28"/>
          <w:szCs w:val="28"/>
        </w:rPr>
        <w:t>ы</w:t>
      </w:r>
      <w:r w:rsidR="00497A90" w:rsidRPr="00497A90">
        <w:rPr>
          <w:sz w:val="28"/>
          <w:szCs w:val="28"/>
        </w:rPr>
        <w:t xml:space="preserve"> «2000».</w:t>
      </w:r>
    </w:p>
    <w:p w:rsidR="00497A90" w:rsidRDefault="00303316" w:rsidP="00497A90">
      <w:pPr>
        <w:ind w:firstLine="360"/>
        <w:jc w:val="both"/>
        <w:rPr>
          <w:sz w:val="28"/>
          <w:szCs w:val="28"/>
        </w:rPr>
      </w:pPr>
      <w:r w:rsidRPr="00497A90">
        <w:rPr>
          <w:sz w:val="28"/>
          <w:szCs w:val="28"/>
        </w:rPr>
        <w:t>Факт отказа приборов хронометража должен быть зафиксирован в протокол</w:t>
      </w:r>
      <w:r w:rsidR="00497A90">
        <w:rPr>
          <w:sz w:val="28"/>
          <w:szCs w:val="28"/>
        </w:rPr>
        <w:t>е.</w:t>
      </w:r>
    </w:p>
    <w:p w:rsidR="00303316" w:rsidRPr="00497A90" w:rsidRDefault="00303316" w:rsidP="00497A90">
      <w:pPr>
        <w:ind w:firstLine="360"/>
        <w:jc w:val="both"/>
        <w:rPr>
          <w:sz w:val="28"/>
          <w:szCs w:val="28"/>
        </w:rPr>
      </w:pPr>
      <w:r w:rsidRPr="00497A90">
        <w:rPr>
          <w:sz w:val="28"/>
          <w:szCs w:val="28"/>
        </w:rPr>
        <w:t xml:space="preserve">Время </w:t>
      </w:r>
      <w:r w:rsidR="00497A90" w:rsidRPr="00497A90">
        <w:rPr>
          <w:sz w:val="28"/>
          <w:szCs w:val="28"/>
        </w:rPr>
        <w:t>прохождения дистанции</w:t>
      </w:r>
      <w:r w:rsidRPr="00497A90">
        <w:rPr>
          <w:sz w:val="28"/>
          <w:szCs w:val="28"/>
        </w:rPr>
        <w:t xml:space="preserve"> – разница между временем финиша и старта плюс штрафное время (если такое имеется).</w:t>
      </w:r>
    </w:p>
    <w:p w:rsidR="00303316" w:rsidRPr="00303316" w:rsidRDefault="00303316" w:rsidP="00303316">
      <w:pPr>
        <w:ind w:left="360"/>
        <w:jc w:val="both"/>
        <w:rPr>
          <w:sz w:val="28"/>
          <w:szCs w:val="28"/>
        </w:rPr>
      </w:pPr>
      <w:r w:rsidRPr="00303316">
        <w:rPr>
          <w:sz w:val="28"/>
          <w:szCs w:val="28"/>
        </w:rPr>
        <w:t xml:space="preserve">Таблица </w:t>
      </w:r>
      <w:proofErr w:type="spellStart"/>
      <w:r w:rsidRPr="00303316">
        <w:rPr>
          <w:sz w:val="28"/>
          <w:szCs w:val="28"/>
        </w:rPr>
        <w:t>пенализации</w:t>
      </w:r>
      <w:proofErr w:type="spellEnd"/>
      <w:r w:rsidRPr="00303316">
        <w:rPr>
          <w:sz w:val="28"/>
          <w:szCs w:val="28"/>
        </w:rPr>
        <w:t xml:space="preserve"> для зачетных групп «Стандарт» и «2000»</w:t>
      </w:r>
      <w:proofErr w:type="gramStart"/>
      <w:r w:rsidRPr="00303316">
        <w:rPr>
          <w:sz w:val="28"/>
          <w:szCs w:val="28"/>
        </w:rPr>
        <w:t xml:space="preserve"> :</w:t>
      </w:r>
      <w:proofErr w:type="gramEnd"/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509"/>
        <w:gridCol w:w="3988"/>
      </w:tblGrid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№</w:t>
            </w:r>
            <w:proofErr w:type="spellStart"/>
            <w:r w:rsidRPr="0030331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Нарушение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Штрафное время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Опоздание на старт СУ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1 мин за каждую минуту опоздания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Не стартовал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5 мин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3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 xml:space="preserve">Фальстарт в первый раз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10 сек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 xml:space="preserve">Фальстарт во второй раз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1 мин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Фальста</w:t>
            </w:r>
            <w:proofErr w:type="gramStart"/>
            <w:r w:rsidRPr="00303316">
              <w:rPr>
                <w:sz w:val="28"/>
                <w:szCs w:val="28"/>
              </w:rPr>
              <w:t>рт в тр</w:t>
            </w:r>
            <w:proofErr w:type="gramEnd"/>
            <w:r w:rsidRPr="00303316">
              <w:rPr>
                <w:sz w:val="28"/>
                <w:szCs w:val="28"/>
              </w:rPr>
              <w:t xml:space="preserve">етий раз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3 мин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Фальстарт более трех раз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плюс 5 мин</w:t>
            </w:r>
          </w:p>
        </w:tc>
      </w:tr>
      <w:tr w:rsidR="0030331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7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Помощь на трассе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16" w:rsidRPr="00303316" w:rsidRDefault="0030331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Аннулирование результата СУ</w:t>
            </w:r>
          </w:p>
        </w:tc>
      </w:tr>
      <w:tr w:rsidR="00FE4B76" w:rsidRPr="00303316" w:rsidTr="003033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76" w:rsidRPr="00303316" w:rsidRDefault="00FE4B76" w:rsidP="009568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76" w:rsidRPr="00303316" w:rsidRDefault="00FE4B76" w:rsidP="009568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не по трассе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76" w:rsidRPr="00303316" w:rsidRDefault="00FE4B76" w:rsidP="0095688F">
            <w:pPr>
              <w:snapToGrid w:val="0"/>
              <w:jc w:val="both"/>
              <w:rPr>
                <w:sz w:val="28"/>
                <w:szCs w:val="28"/>
              </w:rPr>
            </w:pPr>
            <w:r w:rsidRPr="00303316">
              <w:rPr>
                <w:sz w:val="28"/>
                <w:szCs w:val="28"/>
              </w:rPr>
              <w:t>2 минуты</w:t>
            </w:r>
          </w:p>
        </w:tc>
      </w:tr>
    </w:tbl>
    <w:p w:rsidR="00303316" w:rsidRDefault="00303316" w:rsidP="00303316">
      <w:pPr>
        <w:jc w:val="both"/>
        <w:rPr>
          <w:b/>
          <w:sz w:val="32"/>
          <w:szCs w:val="32"/>
        </w:rPr>
      </w:pPr>
    </w:p>
    <w:p w:rsidR="00303316" w:rsidRDefault="00303316" w:rsidP="00401839">
      <w:pPr>
        <w:ind w:firstLine="708"/>
        <w:jc w:val="both"/>
        <w:rPr>
          <w:sz w:val="28"/>
          <w:szCs w:val="28"/>
        </w:rPr>
      </w:pPr>
    </w:p>
    <w:p w:rsidR="00FE4B76" w:rsidRDefault="00FE4B76" w:rsidP="00401839">
      <w:pPr>
        <w:ind w:firstLine="708"/>
        <w:jc w:val="both"/>
        <w:rPr>
          <w:sz w:val="28"/>
          <w:szCs w:val="28"/>
        </w:rPr>
      </w:pPr>
    </w:p>
    <w:p w:rsidR="00FE4B76" w:rsidRPr="00401839" w:rsidRDefault="00FE4B76" w:rsidP="00401839">
      <w:pPr>
        <w:ind w:firstLine="708"/>
        <w:jc w:val="both"/>
        <w:rPr>
          <w:sz w:val="28"/>
          <w:szCs w:val="28"/>
        </w:rPr>
      </w:pPr>
    </w:p>
    <w:p w:rsidR="00401839" w:rsidRPr="00596E42" w:rsidRDefault="00596E42" w:rsidP="00401839">
      <w:pPr>
        <w:ind w:firstLine="708"/>
        <w:jc w:val="both"/>
        <w:rPr>
          <w:sz w:val="28"/>
          <w:szCs w:val="28"/>
          <w:u w:val="single"/>
        </w:rPr>
      </w:pPr>
      <w:r w:rsidRPr="00596E42">
        <w:rPr>
          <w:sz w:val="28"/>
          <w:szCs w:val="28"/>
          <w:u w:val="single"/>
        </w:rPr>
        <w:t>Синхронная гонка</w:t>
      </w:r>
    </w:p>
    <w:p w:rsidR="00596E42" w:rsidRPr="001F2657" w:rsidRDefault="00596E42" w:rsidP="00596E42">
      <w:pPr>
        <w:widowControl w:val="0"/>
        <w:shd w:val="clear" w:color="auto" w:fill="FFFFFF"/>
        <w:tabs>
          <w:tab w:val="left" w:pos="840"/>
        </w:tabs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1F2657">
        <w:rPr>
          <w:color w:val="000000"/>
          <w:sz w:val="28"/>
          <w:szCs w:val="28"/>
        </w:rPr>
        <w:t xml:space="preserve"> заезде водителям начисляются очки</w:t>
      </w:r>
      <w:r w:rsidRPr="001F2657">
        <w:rPr>
          <w:sz w:val="28"/>
          <w:szCs w:val="28"/>
        </w:rPr>
        <w:t xml:space="preserve"> за </w:t>
      </w:r>
      <w:r>
        <w:rPr>
          <w:sz w:val="28"/>
          <w:szCs w:val="28"/>
        </w:rPr>
        <w:t>1 место – 1 очко, за 2 место – 0 очков.</w:t>
      </w:r>
    </w:p>
    <w:p w:rsidR="00401839" w:rsidRPr="00A1223D" w:rsidRDefault="00401839" w:rsidP="00401839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Если один из водителей (при совместном заезде) не может обеспечить замену автомобиля соответствующего класса, ему засчитывается техническое поражение, начисляется 0 очков.</w:t>
      </w:r>
    </w:p>
    <w:p w:rsidR="00596E42" w:rsidRDefault="00596E42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2F6C" w:rsidRPr="001F2657">
        <w:rPr>
          <w:sz w:val="28"/>
          <w:szCs w:val="28"/>
        </w:rPr>
        <w:t xml:space="preserve">Не стартовавшим, или сошедшим с дистанции водителям начисляется </w:t>
      </w:r>
      <w:r>
        <w:rPr>
          <w:sz w:val="28"/>
          <w:szCs w:val="28"/>
        </w:rPr>
        <w:t xml:space="preserve">0 </w:t>
      </w:r>
      <w:r w:rsidR="00CE2F6C" w:rsidRPr="001F2657">
        <w:rPr>
          <w:sz w:val="28"/>
          <w:szCs w:val="28"/>
        </w:rPr>
        <w:t xml:space="preserve"> очков</w:t>
      </w:r>
      <w:r>
        <w:rPr>
          <w:sz w:val="28"/>
          <w:szCs w:val="28"/>
        </w:rPr>
        <w:t>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color w:val="000000"/>
          <w:sz w:val="28"/>
          <w:szCs w:val="28"/>
        </w:rPr>
        <w:t xml:space="preserve">Для определения результатов этапа </w:t>
      </w:r>
      <w:r w:rsidRPr="001F2657">
        <w:rPr>
          <w:color w:val="000000"/>
          <w:spacing w:val="-1"/>
          <w:sz w:val="28"/>
          <w:szCs w:val="28"/>
        </w:rPr>
        <w:t xml:space="preserve">Чемпионата все очки </w:t>
      </w:r>
      <w:r w:rsidRPr="001F2657">
        <w:rPr>
          <w:spacing w:val="-1"/>
          <w:sz w:val="28"/>
          <w:szCs w:val="28"/>
        </w:rPr>
        <w:t>суммируются.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pacing w:val="-1"/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 xml:space="preserve">Победитель определяется по </w:t>
      </w:r>
      <w:r w:rsidR="00596E42">
        <w:rPr>
          <w:spacing w:val="-1"/>
          <w:sz w:val="28"/>
          <w:szCs w:val="28"/>
        </w:rPr>
        <w:t>наибольшей</w:t>
      </w:r>
      <w:r w:rsidRPr="001F2657">
        <w:rPr>
          <w:spacing w:val="-1"/>
          <w:sz w:val="28"/>
          <w:szCs w:val="28"/>
        </w:rPr>
        <w:t xml:space="preserve"> сумме очков. 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pacing w:val="-1"/>
          <w:sz w:val="28"/>
          <w:szCs w:val="28"/>
        </w:rPr>
        <w:tab/>
      </w:r>
      <w:r w:rsidRPr="001F2657">
        <w:rPr>
          <w:sz w:val="28"/>
          <w:szCs w:val="28"/>
          <w:lang w:eastAsia="ru-RU"/>
        </w:rPr>
        <w:tab/>
      </w:r>
    </w:p>
    <w:p w:rsidR="00D371A0" w:rsidRPr="001F2657" w:rsidRDefault="00D371A0" w:rsidP="006518D8">
      <w:pPr>
        <w:ind w:firstLine="708"/>
        <w:jc w:val="both"/>
        <w:rPr>
          <w:sz w:val="28"/>
          <w:szCs w:val="28"/>
        </w:rPr>
      </w:pPr>
    </w:p>
    <w:p w:rsidR="00D371A0" w:rsidRPr="001F2657" w:rsidRDefault="00D371A0" w:rsidP="006518D8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Для обеих систем:</w:t>
      </w:r>
    </w:p>
    <w:p w:rsidR="00596E42" w:rsidRDefault="00E872CB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96E42" w:rsidRPr="001F2657">
        <w:rPr>
          <w:sz w:val="28"/>
          <w:szCs w:val="28"/>
        </w:rPr>
        <w:t>При</w:t>
      </w:r>
      <w:r w:rsidR="00596E42" w:rsidRPr="001F2657">
        <w:rPr>
          <w:color w:val="000000"/>
          <w:sz w:val="28"/>
          <w:szCs w:val="28"/>
        </w:rPr>
        <w:t xml:space="preserve"> равенстве этих сумм, за 1 - 3 места проводится дополнительный заезд, </w:t>
      </w:r>
      <w:r w:rsidR="00596E42" w:rsidRPr="001F2657">
        <w:rPr>
          <w:sz w:val="28"/>
          <w:szCs w:val="28"/>
          <w:lang w:eastAsia="ru-RU"/>
        </w:rPr>
        <w:t>в остальных случаях места распределяются по результатам квалификационных заездов</w:t>
      </w:r>
      <w:r w:rsidR="00596E42">
        <w:rPr>
          <w:sz w:val="28"/>
          <w:szCs w:val="28"/>
          <w:lang w:eastAsia="ru-RU"/>
        </w:rPr>
        <w:t>, а если они не проводились, то делятся между водителями, показавшими одинаковый результат</w:t>
      </w:r>
      <w:r w:rsidR="00596E42" w:rsidRPr="001F2657">
        <w:rPr>
          <w:sz w:val="28"/>
          <w:szCs w:val="28"/>
          <w:lang w:eastAsia="ru-RU"/>
        </w:rPr>
        <w:t xml:space="preserve">. </w:t>
      </w:r>
    </w:p>
    <w:p w:rsidR="00D371A0" w:rsidRPr="001F2657" w:rsidRDefault="00D371A0" w:rsidP="00D371A0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При аннулировании результата одного или нескольких Водителей, другие Водители соответственно перемещаются на одно или более мест при определении результатов заезда, с соответствующим начислением очков в заезде или при подведении итоговых результатов соревнований.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 w:rsidRPr="001F2657">
        <w:rPr>
          <w:b/>
          <w:sz w:val="28"/>
          <w:szCs w:val="28"/>
        </w:rPr>
        <w:tab/>
      </w:r>
      <w:r w:rsidRPr="001F2657">
        <w:rPr>
          <w:sz w:val="28"/>
          <w:szCs w:val="28"/>
        </w:rPr>
        <w:t xml:space="preserve">Итоговый личный результат в Чемпионате Мурманской области определяется по наибольшей сумме очков, начисленных по «Таблице начисления очков по занятым местам» в зависимости от количества стартовавших водителей в данном этапе. </w:t>
      </w:r>
    </w:p>
    <w:p w:rsidR="00CE2F6C" w:rsidRPr="001F2657" w:rsidRDefault="00CE2F6C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  <w:r w:rsidRPr="001F2657">
        <w:rPr>
          <w:color w:val="000000"/>
          <w:spacing w:val="-1"/>
          <w:sz w:val="28"/>
          <w:szCs w:val="28"/>
        </w:rPr>
        <w:t xml:space="preserve"> 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</w:p>
    <w:p w:rsidR="0006138C" w:rsidRPr="001F2657" w:rsidRDefault="00492DE7" w:rsidP="003F4394">
      <w:pPr>
        <w:numPr>
          <w:ilvl w:val="0"/>
          <w:numId w:val="42"/>
        </w:num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</w:rPr>
        <w:t>Награждение победителей и призеров</w:t>
      </w:r>
    </w:p>
    <w:p w:rsidR="0045682F" w:rsidRPr="001F2657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1F2657">
        <w:rPr>
          <w:color w:val="000000"/>
          <w:spacing w:val="-1"/>
          <w:sz w:val="28"/>
          <w:szCs w:val="28"/>
        </w:rPr>
        <w:t>Участники, ставшие победителями (1 место) и занявшие призовые места (2,3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 w:rsidR="0045682F" w:rsidRPr="001F2657">
        <w:rPr>
          <w:color w:val="000000"/>
          <w:spacing w:val="-1"/>
          <w:sz w:val="28"/>
          <w:szCs w:val="28"/>
        </w:rPr>
        <w:t>место) в личных видах программы соревнований, награждаются медалями, грамотами Комитета.</w:t>
      </w:r>
    </w:p>
    <w:p w:rsidR="00D371A0" w:rsidRPr="001F2657" w:rsidRDefault="001F2657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1F2657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682F" w:rsidRPr="001F2657" w:rsidRDefault="0045682F" w:rsidP="004568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5682F" w:rsidRPr="001F2657" w:rsidRDefault="003F4394" w:rsidP="001F2657">
      <w:pPr>
        <w:ind w:firstLine="708"/>
        <w:jc w:val="center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VI</w:t>
      </w:r>
      <w:r w:rsidR="0045682F" w:rsidRPr="001F2657">
        <w:rPr>
          <w:b/>
          <w:sz w:val="28"/>
          <w:szCs w:val="28"/>
        </w:rPr>
        <w:t xml:space="preserve">. </w:t>
      </w:r>
      <w:r w:rsidRPr="001F2657">
        <w:rPr>
          <w:b/>
          <w:sz w:val="28"/>
          <w:szCs w:val="28"/>
        </w:rPr>
        <w:t>УСЛОВИЯ ФИНАНСИРОВАНИЯ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 от 16 ноября 2010 года № 515-ПП.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Дополнительное финансовое обеспечение, связанное с организационными расходами по подготовке и проведению соревнований, предусмотренных данным Регламентом,  осуществляется за счет средств Федерации, стартовых взносов, бюджетов муниципальных образований и внебюджетных сре</w:t>
      </w:r>
      <w:proofErr w:type="gramStart"/>
      <w:r w:rsidRPr="001F2657">
        <w:rPr>
          <w:sz w:val="28"/>
          <w:szCs w:val="28"/>
        </w:rPr>
        <w:t>дств др</w:t>
      </w:r>
      <w:proofErr w:type="gramEnd"/>
      <w:r w:rsidRPr="001F2657">
        <w:rPr>
          <w:sz w:val="28"/>
          <w:szCs w:val="28"/>
        </w:rPr>
        <w:t xml:space="preserve">угих участвующих организаций. 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</w:p>
    <w:p w:rsidR="0032285D" w:rsidRPr="001F2657" w:rsidRDefault="003F4394" w:rsidP="003F439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6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01008">
        <w:rPr>
          <w:rFonts w:ascii="Times New Roman" w:hAnsi="Times New Roman" w:cs="Times New Roman"/>
          <w:sz w:val="28"/>
          <w:szCs w:val="28"/>
        </w:rPr>
        <w:t>.</w:t>
      </w:r>
      <w:r w:rsidR="0032285D" w:rsidRPr="001F2657">
        <w:rPr>
          <w:rFonts w:ascii="Times New Roman" w:hAnsi="Times New Roman" w:cs="Times New Roman"/>
          <w:sz w:val="28"/>
          <w:szCs w:val="28"/>
        </w:rPr>
        <w:tab/>
        <w:t>ЭКОЛОГИЧЕСКИЙ СБОР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участники уплачивают «Экологический сбор» в размере 1000 руб., который возвращается по окончании соревнования.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допущения Участником нарушения экологической безопасности в парк</w:t>
      </w:r>
      <w:r w:rsidR="00352BA9" w:rsidRPr="001F2657">
        <w:rPr>
          <w:sz w:val="28"/>
          <w:szCs w:val="28"/>
        </w:rPr>
        <w:t>е</w:t>
      </w:r>
      <w:r w:rsidRPr="001F2657">
        <w:rPr>
          <w:sz w:val="28"/>
          <w:szCs w:val="28"/>
        </w:rPr>
        <w:t>-стоянке (технический и биологический мусор, разлитые технические жидкости и т.п.), «экологический сбор» не возвращается.</w:t>
      </w:r>
    </w:p>
    <w:p w:rsidR="003F4394" w:rsidRPr="001F2657" w:rsidRDefault="003F4394" w:rsidP="003F4394">
      <w:pPr>
        <w:ind w:firstLine="450"/>
        <w:jc w:val="both"/>
        <w:rPr>
          <w:sz w:val="28"/>
          <w:szCs w:val="28"/>
        </w:rPr>
      </w:pPr>
    </w:p>
    <w:p w:rsidR="003B410D" w:rsidRPr="001F2657" w:rsidRDefault="003B410D" w:rsidP="001F2657">
      <w:pPr>
        <w:pStyle w:val="a5"/>
        <w:jc w:val="both"/>
        <w:rPr>
          <w:szCs w:val="28"/>
        </w:rPr>
      </w:pPr>
    </w:p>
    <w:p w:rsidR="008167AD" w:rsidRPr="001F2657" w:rsidRDefault="008167AD" w:rsidP="001F2657">
      <w:pPr>
        <w:pStyle w:val="a5"/>
        <w:jc w:val="both"/>
        <w:rPr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</w:r>
    </w:p>
    <w:sectPr w:rsidR="0032285D" w:rsidRPr="001F2657" w:rsidSect="001F2657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795ACE22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6CF4513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9"/>
    <w:multiLevelType w:val="multilevel"/>
    <w:tmpl w:val="00000009"/>
    <w:name w:val="WW8Num11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899A59D2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multilevel"/>
    <w:tmpl w:val="0000000F"/>
    <w:name w:val="WW8Num1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0"/>
    <w:multiLevelType w:val="multilevel"/>
    <w:tmpl w:val="00000010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  <w:sz w:val="20"/>
        <w:szCs w:val="20"/>
      </w:rPr>
    </w:lvl>
  </w:abstractNum>
  <w:abstractNum w:abstractNumId="19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C8F0BFB"/>
    <w:multiLevelType w:val="hybridMultilevel"/>
    <w:tmpl w:val="CE727866"/>
    <w:lvl w:ilvl="0" w:tplc="5C9890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B16DDD"/>
    <w:multiLevelType w:val="hybridMultilevel"/>
    <w:tmpl w:val="0C1AAC70"/>
    <w:lvl w:ilvl="0" w:tplc="995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A73483"/>
    <w:multiLevelType w:val="hybridMultilevel"/>
    <w:tmpl w:val="1B72386C"/>
    <w:lvl w:ilvl="0" w:tplc="9E9676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616F3"/>
    <w:multiLevelType w:val="hybridMultilevel"/>
    <w:tmpl w:val="D7F2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3F24F6A"/>
    <w:multiLevelType w:val="hybridMultilevel"/>
    <w:tmpl w:val="FE34C62A"/>
    <w:lvl w:ilvl="0" w:tplc="253A8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344E7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30A7A60"/>
    <w:multiLevelType w:val="hybridMultilevel"/>
    <w:tmpl w:val="E95CF96A"/>
    <w:lvl w:ilvl="0" w:tplc="995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2CBF6037"/>
    <w:multiLevelType w:val="hybridMultilevel"/>
    <w:tmpl w:val="D32257FA"/>
    <w:name w:val="WW8Num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432F2B"/>
    <w:multiLevelType w:val="hybridMultilevel"/>
    <w:tmpl w:val="5974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CE6B26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AE958F1"/>
    <w:multiLevelType w:val="hybridMultilevel"/>
    <w:tmpl w:val="BA5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1052CFB"/>
    <w:multiLevelType w:val="hybridMultilevel"/>
    <w:tmpl w:val="AB881BBA"/>
    <w:lvl w:ilvl="0" w:tplc="995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FB33C2B"/>
    <w:multiLevelType w:val="hybridMultilevel"/>
    <w:tmpl w:val="E4E6F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3"/>
  </w:num>
  <w:num w:numId="24">
    <w:abstractNumId w:val="37"/>
  </w:num>
  <w:num w:numId="25">
    <w:abstractNumId w:val="35"/>
  </w:num>
  <w:num w:numId="26">
    <w:abstractNumId w:val="41"/>
  </w:num>
  <w:num w:numId="27">
    <w:abstractNumId w:val="34"/>
  </w:num>
  <w:num w:numId="28">
    <w:abstractNumId w:val="28"/>
  </w:num>
  <w:num w:numId="29">
    <w:abstractNumId w:val="29"/>
  </w:num>
  <w:num w:numId="30">
    <w:abstractNumId w:val="23"/>
  </w:num>
  <w:num w:numId="31">
    <w:abstractNumId w:val="38"/>
  </w:num>
  <w:num w:numId="32">
    <w:abstractNumId w:val="36"/>
  </w:num>
  <w:num w:numId="33">
    <w:abstractNumId w:val="31"/>
  </w:num>
  <w:num w:numId="34">
    <w:abstractNumId w:val="30"/>
  </w:num>
  <w:num w:numId="35">
    <w:abstractNumId w:val="40"/>
  </w:num>
  <w:num w:numId="36">
    <w:abstractNumId w:val="24"/>
  </w:num>
  <w:num w:numId="37">
    <w:abstractNumId w:val="39"/>
  </w:num>
  <w:num w:numId="38">
    <w:abstractNumId w:val="42"/>
  </w:num>
  <w:num w:numId="39">
    <w:abstractNumId w:val="26"/>
  </w:num>
  <w:num w:numId="40">
    <w:abstractNumId w:val="22"/>
  </w:num>
  <w:num w:numId="41">
    <w:abstractNumId w:val="25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73F58"/>
    <w:rsid w:val="00001008"/>
    <w:rsid w:val="00023FB1"/>
    <w:rsid w:val="00033F9D"/>
    <w:rsid w:val="00045615"/>
    <w:rsid w:val="0006138C"/>
    <w:rsid w:val="00063424"/>
    <w:rsid w:val="00073F58"/>
    <w:rsid w:val="00090680"/>
    <w:rsid w:val="00093251"/>
    <w:rsid w:val="000C1733"/>
    <w:rsid w:val="000F7951"/>
    <w:rsid w:val="00105A15"/>
    <w:rsid w:val="00112330"/>
    <w:rsid w:val="001238BD"/>
    <w:rsid w:val="00131905"/>
    <w:rsid w:val="00160A15"/>
    <w:rsid w:val="0019252A"/>
    <w:rsid w:val="001A1553"/>
    <w:rsid w:val="001D585A"/>
    <w:rsid w:val="001E0ED7"/>
    <w:rsid w:val="001E4917"/>
    <w:rsid w:val="001F2657"/>
    <w:rsid w:val="00205ECA"/>
    <w:rsid w:val="00271D0E"/>
    <w:rsid w:val="0027543E"/>
    <w:rsid w:val="00285A56"/>
    <w:rsid w:val="002873FA"/>
    <w:rsid w:val="00287BD7"/>
    <w:rsid w:val="002B05BE"/>
    <w:rsid w:val="002C70E0"/>
    <w:rsid w:val="002D23A0"/>
    <w:rsid w:val="002E40A0"/>
    <w:rsid w:val="002F790A"/>
    <w:rsid w:val="00303316"/>
    <w:rsid w:val="003151FB"/>
    <w:rsid w:val="0032285D"/>
    <w:rsid w:val="00344082"/>
    <w:rsid w:val="003517BD"/>
    <w:rsid w:val="00352BA9"/>
    <w:rsid w:val="00353971"/>
    <w:rsid w:val="00363477"/>
    <w:rsid w:val="003B410D"/>
    <w:rsid w:val="003C221A"/>
    <w:rsid w:val="003D6919"/>
    <w:rsid w:val="003F4394"/>
    <w:rsid w:val="00401839"/>
    <w:rsid w:val="00404A33"/>
    <w:rsid w:val="00447F96"/>
    <w:rsid w:val="0045682F"/>
    <w:rsid w:val="00483063"/>
    <w:rsid w:val="00492DE7"/>
    <w:rsid w:val="00497A90"/>
    <w:rsid w:val="004A1D44"/>
    <w:rsid w:val="004B76D7"/>
    <w:rsid w:val="004F1F00"/>
    <w:rsid w:val="004F4CF1"/>
    <w:rsid w:val="0050263F"/>
    <w:rsid w:val="005418DF"/>
    <w:rsid w:val="00596E42"/>
    <w:rsid w:val="005A2815"/>
    <w:rsid w:val="005A31CF"/>
    <w:rsid w:val="005B4CB0"/>
    <w:rsid w:val="005D2A17"/>
    <w:rsid w:val="00616F6F"/>
    <w:rsid w:val="006518D8"/>
    <w:rsid w:val="006B3887"/>
    <w:rsid w:val="006D5154"/>
    <w:rsid w:val="006E4873"/>
    <w:rsid w:val="006F1AE5"/>
    <w:rsid w:val="00710EC8"/>
    <w:rsid w:val="0071466E"/>
    <w:rsid w:val="007305DD"/>
    <w:rsid w:val="007E0F71"/>
    <w:rsid w:val="007F1BBA"/>
    <w:rsid w:val="008167AD"/>
    <w:rsid w:val="00817B9F"/>
    <w:rsid w:val="008B33AD"/>
    <w:rsid w:val="008C3D83"/>
    <w:rsid w:val="008D3E6B"/>
    <w:rsid w:val="008D5E15"/>
    <w:rsid w:val="00915956"/>
    <w:rsid w:val="00943C3E"/>
    <w:rsid w:val="0095688F"/>
    <w:rsid w:val="009C5BDD"/>
    <w:rsid w:val="00A03164"/>
    <w:rsid w:val="00A1223D"/>
    <w:rsid w:val="00AF464C"/>
    <w:rsid w:val="00AF752D"/>
    <w:rsid w:val="00B04770"/>
    <w:rsid w:val="00B0539B"/>
    <w:rsid w:val="00B06ADB"/>
    <w:rsid w:val="00B12B40"/>
    <w:rsid w:val="00B57AC0"/>
    <w:rsid w:val="00BC57B2"/>
    <w:rsid w:val="00BF6339"/>
    <w:rsid w:val="00BF7445"/>
    <w:rsid w:val="00C2378E"/>
    <w:rsid w:val="00C24284"/>
    <w:rsid w:val="00C30547"/>
    <w:rsid w:val="00C4295E"/>
    <w:rsid w:val="00C4533D"/>
    <w:rsid w:val="00C52852"/>
    <w:rsid w:val="00C549AB"/>
    <w:rsid w:val="00C91A8C"/>
    <w:rsid w:val="00CD5306"/>
    <w:rsid w:val="00CE2F6C"/>
    <w:rsid w:val="00CF1D0C"/>
    <w:rsid w:val="00D371A0"/>
    <w:rsid w:val="00D677B5"/>
    <w:rsid w:val="00D71E07"/>
    <w:rsid w:val="00D80265"/>
    <w:rsid w:val="00D86536"/>
    <w:rsid w:val="00D8713C"/>
    <w:rsid w:val="00DA45ED"/>
    <w:rsid w:val="00DB1DB6"/>
    <w:rsid w:val="00E872CB"/>
    <w:rsid w:val="00E94CBA"/>
    <w:rsid w:val="00EC373F"/>
    <w:rsid w:val="00EC39E5"/>
    <w:rsid w:val="00ED0A2B"/>
    <w:rsid w:val="00EE37A8"/>
    <w:rsid w:val="00F1755C"/>
    <w:rsid w:val="00FA3F27"/>
    <w:rsid w:val="00FB0828"/>
    <w:rsid w:val="00FE4B7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16F6F"/>
    <w:pPr>
      <w:keepNext/>
      <w:spacing w:before="240" w:after="60"/>
      <w:ind w:left="450" w:hanging="45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16F6F"/>
    <w:pPr>
      <w:keepNext/>
      <w:spacing w:before="240" w:after="6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6F6F"/>
    <w:pPr>
      <w:tabs>
        <w:tab w:val="left" w:pos="1080"/>
      </w:tabs>
      <w:ind w:left="2130" w:hanging="2130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16F6F"/>
    <w:rPr>
      <w:rFonts w:ascii="Symbol" w:hAnsi="Symbol"/>
      <w:sz w:val="20"/>
      <w:szCs w:val="20"/>
    </w:rPr>
  </w:style>
  <w:style w:type="character" w:customStyle="1" w:styleId="WW8Num4z0">
    <w:name w:val="WW8Num4z0"/>
    <w:rsid w:val="00616F6F"/>
    <w:rPr>
      <w:color w:val="000000"/>
    </w:rPr>
  </w:style>
  <w:style w:type="character" w:customStyle="1" w:styleId="WW8Num5z0">
    <w:name w:val="WW8Num5z0"/>
    <w:rsid w:val="00616F6F"/>
    <w:rPr>
      <w:rFonts w:ascii="Times New Roman" w:hAnsi="Times New Roman" w:cs="Times New Roman"/>
    </w:rPr>
  </w:style>
  <w:style w:type="character" w:customStyle="1" w:styleId="WW8Num7z0">
    <w:name w:val="WW8Num7z0"/>
    <w:rsid w:val="00616F6F"/>
    <w:rPr>
      <w:rFonts w:ascii="Symbol" w:hAnsi="Symbol"/>
      <w:sz w:val="20"/>
      <w:szCs w:val="20"/>
    </w:rPr>
  </w:style>
  <w:style w:type="character" w:customStyle="1" w:styleId="WW8Num7z1">
    <w:name w:val="WW8Num7z1"/>
    <w:rsid w:val="00616F6F"/>
    <w:rPr>
      <w:rFonts w:ascii="Courier New" w:hAnsi="Courier New" w:cs="Courier New"/>
    </w:rPr>
  </w:style>
  <w:style w:type="character" w:customStyle="1" w:styleId="WW8Num7z2">
    <w:name w:val="WW8Num7z2"/>
    <w:rsid w:val="00616F6F"/>
    <w:rPr>
      <w:rFonts w:ascii="Wingdings" w:hAnsi="Wingdings"/>
    </w:rPr>
  </w:style>
  <w:style w:type="character" w:customStyle="1" w:styleId="WW8Num7z3">
    <w:name w:val="WW8Num7z3"/>
    <w:rsid w:val="00616F6F"/>
    <w:rPr>
      <w:rFonts w:ascii="Symbol" w:hAnsi="Symbol"/>
    </w:rPr>
  </w:style>
  <w:style w:type="character" w:customStyle="1" w:styleId="WW8Num8z0">
    <w:name w:val="WW8Num8z0"/>
    <w:rsid w:val="00616F6F"/>
    <w:rPr>
      <w:color w:val="000000"/>
    </w:rPr>
  </w:style>
  <w:style w:type="character" w:customStyle="1" w:styleId="WW8Num9z0">
    <w:name w:val="WW8Num9z0"/>
    <w:rsid w:val="00616F6F"/>
    <w:rPr>
      <w:rFonts w:ascii="Symbol" w:hAnsi="Symbol"/>
      <w:sz w:val="20"/>
      <w:szCs w:val="20"/>
    </w:rPr>
  </w:style>
  <w:style w:type="character" w:customStyle="1" w:styleId="WW8Num9z1">
    <w:name w:val="WW8Num9z1"/>
    <w:rsid w:val="00616F6F"/>
    <w:rPr>
      <w:rFonts w:ascii="Courier New" w:hAnsi="Courier New" w:cs="Courier New"/>
    </w:rPr>
  </w:style>
  <w:style w:type="character" w:customStyle="1" w:styleId="WW8Num9z2">
    <w:name w:val="WW8Num9z2"/>
    <w:rsid w:val="00616F6F"/>
    <w:rPr>
      <w:rFonts w:ascii="Wingdings" w:hAnsi="Wingdings"/>
    </w:rPr>
  </w:style>
  <w:style w:type="character" w:customStyle="1" w:styleId="WW8Num9z3">
    <w:name w:val="WW8Num9z3"/>
    <w:rsid w:val="00616F6F"/>
    <w:rPr>
      <w:rFonts w:ascii="Symbol" w:hAnsi="Symbol"/>
    </w:rPr>
  </w:style>
  <w:style w:type="character" w:customStyle="1" w:styleId="WW8Num10z0">
    <w:name w:val="WW8Num10z0"/>
    <w:rsid w:val="00616F6F"/>
    <w:rPr>
      <w:color w:val="000000"/>
    </w:rPr>
  </w:style>
  <w:style w:type="character" w:customStyle="1" w:styleId="WW8Num10z1">
    <w:name w:val="WW8Num10z1"/>
    <w:rsid w:val="00616F6F"/>
    <w:rPr>
      <w:b w:val="0"/>
      <w:color w:val="000000"/>
    </w:rPr>
  </w:style>
  <w:style w:type="character" w:customStyle="1" w:styleId="WW8Num14z0">
    <w:name w:val="WW8Num14z0"/>
    <w:rsid w:val="00616F6F"/>
    <w:rPr>
      <w:rFonts w:ascii="Times New Roman" w:hAnsi="Times New Roman" w:cs="Times New Roman"/>
    </w:rPr>
  </w:style>
  <w:style w:type="character" w:customStyle="1" w:styleId="WW8Num16z0">
    <w:name w:val="WW8Num16z0"/>
    <w:rsid w:val="00616F6F"/>
    <w:rPr>
      <w:rFonts w:ascii="Symbol" w:hAnsi="Symbol"/>
      <w:sz w:val="20"/>
      <w:szCs w:val="20"/>
    </w:rPr>
  </w:style>
  <w:style w:type="character" w:customStyle="1" w:styleId="WW8Num16z1">
    <w:name w:val="WW8Num16z1"/>
    <w:rsid w:val="00616F6F"/>
    <w:rPr>
      <w:rFonts w:ascii="Courier New" w:hAnsi="Courier New" w:cs="Courier New"/>
    </w:rPr>
  </w:style>
  <w:style w:type="character" w:customStyle="1" w:styleId="WW8Num16z2">
    <w:name w:val="WW8Num16z2"/>
    <w:rsid w:val="00616F6F"/>
    <w:rPr>
      <w:rFonts w:ascii="Wingdings" w:hAnsi="Wingdings"/>
    </w:rPr>
  </w:style>
  <w:style w:type="character" w:customStyle="1" w:styleId="WW8Num16z3">
    <w:name w:val="WW8Num16z3"/>
    <w:rsid w:val="00616F6F"/>
    <w:rPr>
      <w:rFonts w:ascii="Symbol" w:hAnsi="Symbol"/>
    </w:rPr>
  </w:style>
  <w:style w:type="character" w:customStyle="1" w:styleId="WW8Num17z0">
    <w:name w:val="WW8Num17z0"/>
    <w:rsid w:val="00616F6F"/>
    <w:rPr>
      <w:color w:val="000000"/>
    </w:rPr>
  </w:style>
  <w:style w:type="character" w:customStyle="1" w:styleId="WW8Num18z1">
    <w:name w:val="WW8Num18z1"/>
    <w:rsid w:val="00616F6F"/>
    <w:rPr>
      <w:b w:val="0"/>
    </w:rPr>
  </w:style>
  <w:style w:type="character" w:customStyle="1" w:styleId="WW8Num20z0">
    <w:name w:val="WW8Num20z0"/>
    <w:rsid w:val="00616F6F"/>
    <w:rPr>
      <w:rFonts w:ascii="Symbol" w:hAnsi="Symbol"/>
      <w:sz w:val="20"/>
      <w:szCs w:val="20"/>
    </w:rPr>
  </w:style>
  <w:style w:type="character" w:customStyle="1" w:styleId="WW8Num20z1">
    <w:name w:val="WW8Num20z1"/>
    <w:rsid w:val="00616F6F"/>
    <w:rPr>
      <w:rFonts w:ascii="Courier New" w:hAnsi="Courier New" w:cs="Courier New"/>
    </w:rPr>
  </w:style>
  <w:style w:type="character" w:customStyle="1" w:styleId="WW8Num20z2">
    <w:name w:val="WW8Num20z2"/>
    <w:rsid w:val="00616F6F"/>
    <w:rPr>
      <w:rFonts w:ascii="Wingdings" w:hAnsi="Wingdings"/>
    </w:rPr>
  </w:style>
  <w:style w:type="character" w:customStyle="1" w:styleId="WW8Num20z3">
    <w:name w:val="WW8Num20z3"/>
    <w:rsid w:val="00616F6F"/>
    <w:rPr>
      <w:rFonts w:ascii="Symbol" w:hAnsi="Symbol"/>
    </w:rPr>
  </w:style>
  <w:style w:type="character" w:customStyle="1" w:styleId="WW8Num21z0">
    <w:name w:val="WW8Num21z0"/>
    <w:rsid w:val="00616F6F"/>
    <w:rPr>
      <w:rFonts w:ascii="Symbol" w:hAnsi="Symbol"/>
      <w:sz w:val="20"/>
      <w:szCs w:val="20"/>
    </w:rPr>
  </w:style>
  <w:style w:type="character" w:customStyle="1" w:styleId="WW8Num21z1">
    <w:name w:val="WW8Num21z1"/>
    <w:rsid w:val="00616F6F"/>
    <w:rPr>
      <w:rFonts w:ascii="Courier New" w:hAnsi="Courier New" w:cs="Courier New"/>
    </w:rPr>
  </w:style>
  <w:style w:type="character" w:customStyle="1" w:styleId="WW8Num21z2">
    <w:name w:val="WW8Num21z2"/>
    <w:rsid w:val="00616F6F"/>
    <w:rPr>
      <w:rFonts w:ascii="Wingdings" w:hAnsi="Wingdings"/>
    </w:rPr>
  </w:style>
  <w:style w:type="character" w:customStyle="1" w:styleId="WW8Num21z3">
    <w:name w:val="WW8Num21z3"/>
    <w:rsid w:val="00616F6F"/>
    <w:rPr>
      <w:rFonts w:ascii="Symbol" w:hAnsi="Symbol"/>
    </w:rPr>
  </w:style>
  <w:style w:type="character" w:customStyle="1" w:styleId="WW8NumSt3z0">
    <w:name w:val="WW8NumSt3z0"/>
    <w:rsid w:val="00616F6F"/>
    <w:rPr>
      <w:rFonts w:ascii="Times New Roman" w:hAnsi="Times New Roman" w:cs="Times New Roman"/>
    </w:rPr>
  </w:style>
  <w:style w:type="character" w:customStyle="1" w:styleId="WW8NumSt9z0">
    <w:name w:val="WW8NumSt9z0"/>
    <w:rsid w:val="00616F6F"/>
    <w:rPr>
      <w:rFonts w:ascii="Times New Roman" w:hAnsi="Times New Roman" w:cs="Times New Roman"/>
    </w:rPr>
  </w:style>
  <w:style w:type="character" w:customStyle="1" w:styleId="WW8NumSt10z0">
    <w:name w:val="WW8NumSt10z0"/>
    <w:rsid w:val="00616F6F"/>
    <w:rPr>
      <w:rFonts w:ascii="Times New Roman" w:hAnsi="Times New Roman" w:cs="Times New Roman"/>
    </w:rPr>
  </w:style>
  <w:style w:type="character" w:customStyle="1" w:styleId="WW8NumSt19z0">
    <w:name w:val="WW8NumSt19z0"/>
    <w:rsid w:val="00616F6F"/>
    <w:rPr>
      <w:rFonts w:ascii="Times New Roman" w:hAnsi="Times New Roman" w:cs="Times New Roman"/>
    </w:rPr>
  </w:style>
  <w:style w:type="character" w:customStyle="1" w:styleId="WW8NumSt20z0">
    <w:name w:val="WW8NumSt20z0"/>
    <w:rsid w:val="00616F6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616F6F"/>
  </w:style>
  <w:style w:type="character" w:styleId="a3">
    <w:name w:val="Hyperlink"/>
    <w:basedOn w:val="10"/>
    <w:rsid w:val="00616F6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16F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16F6F"/>
    <w:pPr>
      <w:snapToGrid w:val="0"/>
    </w:pPr>
    <w:rPr>
      <w:sz w:val="28"/>
      <w:szCs w:val="20"/>
    </w:rPr>
  </w:style>
  <w:style w:type="paragraph" w:styleId="a6">
    <w:name w:val="List"/>
    <w:basedOn w:val="a5"/>
    <w:rsid w:val="00616F6F"/>
    <w:rPr>
      <w:rFonts w:cs="Tahoma"/>
    </w:rPr>
  </w:style>
  <w:style w:type="paragraph" w:customStyle="1" w:styleId="11">
    <w:name w:val="Название1"/>
    <w:basedOn w:val="a"/>
    <w:rsid w:val="00616F6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6F6F"/>
    <w:pPr>
      <w:suppressLineNumbers/>
    </w:pPr>
    <w:rPr>
      <w:rFonts w:cs="Tahoma"/>
    </w:rPr>
  </w:style>
  <w:style w:type="paragraph" w:styleId="a7">
    <w:name w:val="header"/>
    <w:basedOn w:val="a"/>
    <w:rsid w:val="00616F6F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rsid w:val="00616F6F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616F6F"/>
    <w:pPr>
      <w:jc w:val="center"/>
    </w:pPr>
    <w:rPr>
      <w:i/>
      <w:iCs/>
    </w:rPr>
  </w:style>
  <w:style w:type="paragraph" w:styleId="ab">
    <w:name w:val="Body Text Indent"/>
    <w:basedOn w:val="a"/>
    <w:rsid w:val="00616F6F"/>
    <w:pPr>
      <w:tabs>
        <w:tab w:val="left" w:pos="1080"/>
      </w:tabs>
      <w:ind w:left="2130" w:hanging="2130"/>
    </w:pPr>
  </w:style>
  <w:style w:type="paragraph" w:styleId="ac">
    <w:name w:val="Balloon Text"/>
    <w:basedOn w:val="a"/>
    <w:rsid w:val="00616F6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616F6F"/>
    <w:pPr>
      <w:suppressLineNumbers/>
    </w:pPr>
    <w:rPr>
      <w:sz w:val="26"/>
      <w:szCs w:val="20"/>
    </w:rPr>
  </w:style>
  <w:style w:type="paragraph" w:customStyle="1" w:styleId="ae">
    <w:name w:val="Заголовок таблицы"/>
    <w:basedOn w:val="ad"/>
    <w:rsid w:val="00616F6F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C91A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F1AE5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F1AE5"/>
    <w:rPr>
      <w:sz w:val="24"/>
      <w:szCs w:val="24"/>
    </w:rPr>
  </w:style>
  <w:style w:type="character" w:customStyle="1" w:styleId="aa">
    <w:name w:val="Название Знак"/>
    <w:link w:val="a8"/>
    <w:rsid w:val="006F1AE5"/>
    <w:rPr>
      <w:b/>
      <w:bCs/>
      <w:sz w:val="24"/>
      <w:szCs w:val="24"/>
      <w:lang w:eastAsia="ar-SA"/>
    </w:rPr>
  </w:style>
  <w:style w:type="character" w:styleId="af0">
    <w:name w:val="Strong"/>
    <w:qFormat/>
    <w:rsid w:val="00105A15"/>
    <w:rPr>
      <w:b/>
      <w:bCs/>
    </w:rPr>
  </w:style>
  <w:style w:type="paragraph" w:styleId="af1">
    <w:name w:val="No Spacing"/>
    <w:link w:val="af2"/>
    <w:uiPriority w:val="1"/>
    <w:qFormat/>
    <w:rsid w:val="00285A56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285A56"/>
    <w:rPr>
      <w:rFonts w:ascii="Calibri" w:hAnsi="Calibri"/>
      <w:sz w:val="22"/>
      <w:szCs w:val="22"/>
      <w:lang w:bidi="ar-SA"/>
    </w:rPr>
  </w:style>
  <w:style w:type="character" w:styleId="af3">
    <w:name w:val="Subtle Emphasis"/>
    <w:basedOn w:val="a0"/>
    <w:uiPriority w:val="19"/>
    <w:qFormat/>
    <w:rsid w:val="002C70E0"/>
    <w:rPr>
      <w:i/>
      <w:iCs/>
      <w:color w:val="808080"/>
    </w:rPr>
  </w:style>
  <w:style w:type="character" w:styleId="af4">
    <w:name w:val="Emphasis"/>
    <w:basedOn w:val="a0"/>
    <w:uiPriority w:val="20"/>
    <w:qFormat/>
    <w:rsid w:val="002C70E0"/>
    <w:rPr>
      <w:i/>
      <w:iCs/>
    </w:rPr>
  </w:style>
  <w:style w:type="paragraph" w:customStyle="1" w:styleId="ConsPlusTitle">
    <w:name w:val="ConsPlusTitle"/>
    <w:rsid w:val="00456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pilot5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f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3B9A-0B32-4F54-ACD7-7751E8CA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35102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mailto:autopilot51@mail.ru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Samurai</cp:lastModifiedBy>
  <cp:revision>6</cp:revision>
  <cp:lastPrinted>2011-01-12T11:13:00Z</cp:lastPrinted>
  <dcterms:created xsi:type="dcterms:W3CDTF">2017-03-19T14:20:00Z</dcterms:created>
  <dcterms:modified xsi:type="dcterms:W3CDTF">2017-03-21T10:18:00Z</dcterms:modified>
</cp:coreProperties>
</file>